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E228B" w14:textId="77777777" w:rsidR="001A361A" w:rsidRPr="0045446F" w:rsidRDefault="001A361A" w:rsidP="001A361A">
      <w:pPr>
        <w:jc w:val="center"/>
        <w:rPr>
          <w:b/>
        </w:rPr>
      </w:pPr>
    </w:p>
    <w:p w14:paraId="3E8FF6CD" w14:textId="77777777" w:rsidR="001A361A" w:rsidRPr="0045446F" w:rsidRDefault="001A361A" w:rsidP="001A361A">
      <w:pPr>
        <w:rPr>
          <w:b/>
        </w:rPr>
      </w:pPr>
      <w:r w:rsidRPr="0045446F">
        <w:rPr>
          <w:b/>
        </w:rPr>
        <w:t>Client Name</w:t>
      </w:r>
      <w:r w:rsidRPr="0045446F">
        <w:t xml:space="preserve">:  </w:t>
      </w:r>
      <w:bookmarkStart w:id="0" w:name="clientname"/>
      <w:r w:rsidRPr="0045446F">
        <w:fldChar w:fldCharType="begin">
          <w:ffData>
            <w:name w:val="clientname"/>
            <w:enabled/>
            <w:calcOnExit w:val="0"/>
            <w:textInput/>
          </w:ffData>
        </w:fldChar>
      </w:r>
      <w:r w:rsidRPr="0045446F">
        <w:instrText xml:space="preserve"> FORMTEXT </w:instrText>
      </w:r>
      <w:r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Pr="0045446F">
        <w:fldChar w:fldCharType="end"/>
      </w:r>
      <w:bookmarkEnd w:id="0"/>
      <w:r w:rsidRPr="0045446F">
        <w:t xml:space="preserve">       </w:t>
      </w:r>
      <w:r w:rsidRPr="0045446F">
        <w:rPr>
          <w:b/>
        </w:rPr>
        <w:t>Case #:</w:t>
      </w:r>
      <w:r w:rsidRPr="0045446F">
        <w:t xml:space="preserve">  </w:t>
      </w:r>
      <w:bookmarkStart w:id="1" w:name="caseno"/>
      <w:bookmarkStart w:id="2" w:name="casenumber"/>
      <w:r w:rsidRPr="0045446F">
        <w:fldChar w:fldCharType="begin">
          <w:ffData>
            <w:name w:val="caseno"/>
            <w:enabled/>
            <w:calcOnExit w:val="0"/>
            <w:textInput/>
          </w:ffData>
        </w:fldChar>
      </w:r>
      <w:r w:rsidRPr="0045446F">
        <w:instrText xml:space="preserve"> FORMTEXT </w:instrText>
      </w:r>
      <w:r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Pr="0045446F">
        <w:fldChar w:fldCharType="end"/>
      </w:r>
      <w:bookmarkEnd w:id="1"/>
      <w:r w:rsidRPr="0045446F">
        <w:fldChar w:fldCharType="begin">
          <w:ffData>
            <w:name w:val="casenumber"/>
            <w:enabled/>
            <w:calcOnExit w:val="0"/>
            <w:textInput/>
          </w:ffData>
        </w:fldChar>
      </w:r>
      <w:r w:rsidRPr="0045446F">
        <w:instrText xml:space="preserve"> FORMTEXT </w:instrText>
      </w:r>
      <w:r w:rsidR="00F5539A">
        <w:fldChar w:fldCharType="separate"/>
      </w:r>
      <w:r w:rsidRPr="0045446F">
        <w:fldChar w:fldCharType="end"/>
      </w:r>
      <w:bookmarkEnd w:id="2"/>
    </w:p>
    <w:p w14:paraId="33FBFB2D" w14:textId="77777777" w:rsidR="001A361A" w:rsidRPr="0045446F" w:rsidRDefault="001A361A" w:rsidP="001A361A">
      <w:pPr>
        <w:tabs>
          <w:tab w:val="left" w:pos="4185"/>
        </w:tabs>
      </w:pPr>
    </w:p>
    <w:p w14:paraId="64DFCBFB" w14:textId="77777777" w:rsidR="001A361A" w:rsidRPr="0045446F" w:rsidRDefault="001A361A" w:rsidP="001A361A">
      <w:pPr>
        <w:rPr>
          <w:b/>
          <w:u w:val="single"/>
        </w:rPr>
      </w:pPr>
      <w:r w:rsidRPr="0045446F">
        <w:rPr>
          <w:b/>
        </w:rPr>
        <w:t>Assessment Date</w:t>
      </w:r>
      <w:r w:rsidRPr="0045446F">
        <w:t xml:space="preserve">   </w:t>
      </w:r>
      <w:r w:rsidRPr="0045446F">
        <w:fldChar w:fldCharType="begin">
          <w:ffData>
            <w:name w:val="Text131"/>
            <w:enabled/>
            <w:calcOnExit w:val="0"/>
            <w:textInput/>
          </w:ffData>
        </w:fldChar>
      </w:r>
      <w:r w:rsidRPr="0045446F">
        <w:instrText xml:space="preserve"> FORMTEXT </w:instrText>
      </w:r>
      <w:r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Pr="0045446F">
        <w:fldChar w:fldCharType="end"/>
      </w:r>
      <w:r w:rsidRPr="0045446F">
        <w:t xml:space="preserve">      </w:t>
      </w:r>
      <w:r w:rsidR="006C099D">
        <w:t>*</w:t>
      </w:r>
      <w:r w:rsidRPr="0045446F">
        <w:rPr>
          <w:b/>
        </w:rPr>
        <w:t>Program Name</w:t>
      </w:r>
      <w:r w:rsidRPr="0045446F">
        <w:t xml:space="preserve">:  </w:t>
      </w:r>
      <w:bookmarkStart w:id="3" w:name="progname"/>
      <w:r w:rsidRPr="0045446F">
        <w:fldChar w:fldCharType="begin">
          <w:ffData>
            <w:name w:val="progname"/>
            <w:enabled/>
            <w:calcOnExit w:val="0"/>
            <w:textInput/>
          </w:ffData>
        </w:fldChar>
      </w:r>
      <w:r w:rsidRPr="0045446F">
        <w:instrText xml:space="preserve"> FORMTEXT </w:instrText>
      </w:r>
      <w:r w:rsidRPr="0045446F">
        <w:fldChar w:fldCharType="separate"/>
      </w:r>
      <w:r w:rsidRPr="0045446F">
        <w:t> </w:t>
      </w:r>
      <w:r w:rsidRPr="0045446F">
        <w:t> </w:t>
      </w:r>
      <w:r w:rsidRPr="0045446F">
        <w:t> </w:t>
      </w:r>
      <w:r w:rsidRPr="0045446F">
        <w:t> </w:t>
      </w:r>
      <w:r w:rsidRPr="0045446F">
        <w:t> </w:t>
      </w:r>
      <w:r w:rsidRPr="0045446F">
        <w:fldChar w:fldCharType="end"/>
      </w:r>
      <w:bookmarkEnd w:id="3"/>
      <w:r w:rsidRPr="0045446F">
        <w:t xml:space="preserve"> </w:t>
      </w:r>
      <w:r w:rsidRPr="0045446F">
        <w:fldChar w:fldCharType="begin">
          <w:ffData>
            <w:name w:val="Text128"/>
            <w:enabled/>
            <w:calcOnExit w:val="0"/>
            <w:textInput/>
          </w:ffData>
        </w:fldChar>
      </w:r>
      <w:r w:rsidRPr="0045446F">
        <w:instrText xml:space="preserve"> FORMTEXT </w:instrText>
      </w:r>
      <w:r w:rsidR="00F5539A">
        <w:fldChar w:fldCharType="separate"/>
      </w:r>
      <w:r w:rsidRPr="0045446F">
        <w:fldChar w:fldCharType="end"/>
      </w:r>
    </w:p>
    <w:p w14:paraId="5E00DA90" w14:textId="77777777" w:rsidR="006C099D" w:rsidRPr="0045446F" w:rsidRDefault="006C099D" w:rsidP="001A361A">
      <w:pPr>
        <w:rPr>
          <w:b/>
          <w:u w:val="single"/>
        </w:rPr>
      </w:pPr>
    </w:p>
    <w:p w14:paraId="61CDAC96" w14:textId="77777777" w:rsidR="006C099D" w:rsidRPr="003B1856" w:rsidRDefault="006C099D" w:rsidP="006C099D">
      <w:pPr>
        <w:rPr>
          <w:b/>
          <w:i/>
          <w:sz w:val="20"/>
          <w:szCs w:val="20"/>
        </w:rPr>
      </w:pPr>
      <w:r w:rsidRPr="00D658C3">
        <w:rPr>
          <w:b/>
        </w:rPr>
        <w:t xml:space="preserve">SOURCE OF </w:t>
      </w:r>
      <w:r w:rsidRPr="003B1856">
        <w:rPr>
          <w:b/>
        </w:rPr>
        <w:t xml:space="preserve">INFORMATION: </w:t>
      </w:r>
      <w:r w:rsidRPr="003B1856">
        <w:rPr>
          <w:i/>
        </w:rPr>
        <w:t>(</w:t>
      </w:r>
      <w:r w:rsidRPr="003B1856">
        <w:rPr>
          <w:i/>
          <w:sz w:val="20"/>
          <w:szCs w:val="20"/>
        </w:rPr>
        <w:t>Select from Source of Information Table located in the Instructions sheet)</w:t>
      </w:r>
    </w:p>
    <w:p w14:paraId="2A62F460" w14:textId="1369C814" w:rsidR="006C099D" w:rsidRDefault="006C099D" w:rsidP="006C099D">
      <w:r w:rsidRPr="003B1856">
        <w:tab/>
      </w:r>
      <w:r w:rsidRPr="003B1856">
        <w:fldChar w:fldCharType="begin">
          <w:ffData>
            <w:name w:val="Dropdown1"/>
            <w:enabled/>
            <w:calcOnExit w:val="0"/>
            <w:ddList>
              <w:listEntry w:val="  "/>
              <w:listEntry w:val="AB2726 Assessor"/>
              <w:listEntry w:val="ADS Recovery Provider"/>
              <w:listEntry w:val="Client"/>
              <w:listEntry w:val="Case Manager"/>
              <w:listEntry w:val="Conservator"/>
              <w:listEntry w:val="Family"/>
              <w:listEntry w:val="Foster Parent"/>
              <w:listEntry w:val="Law Enforcement"/>
              <w:listEntry w:val="MD"/>
              <w:listEntry w:val="Other Previous Assessment"/>
              <w:listEntry w:val="Probation/Parole Officer"/>
              <w:listEntry w:val="Social Worker"/>
              <w:listEntry w:val="Teacher/School"/>
              <w:listEntry w:val="Therapist"/>
            </w:ddList>
          </w:ffData>
        </w:fldChar>
      </w:r>
      <w:r w:rsidRPr="003B1856">
        <w:instrText xml:space="preserve"> FORMDROPDOWN </w:instrText>
      </w:r>
      <w:r w:rsidR="00F5539A">
        <w:fldChar w:fldCharType="separate"/>
      </w:r>
      <w:r w:rsidRPr="003B1856">
        <w:fldChar w:fldCharType="end"/>
      </w:r>
    </w:p>
    <w:p w14:paraId="5C2D5352" w14:textId="77777777" w:rsidR="002F0B35" w:rsidRPr="002F0B35" w:rsidRDefault="002F0B35" w:rsidP="006C099D">
      <w:pPr>
        <w:rPr>
          <w:sz w:val="22"/>
          <w:szCs w:val="22"/>
        </w:rPr>
      </w:pPr>
    </w:p>
    <w:p w14:paraId="3145C059" w14:textId="77777777" w:rsidR="006C099D" w:rsidRPr="003B1856" w:rsidRDefault="006C099D" w:rsidP="006C099D">
      <w:r w:rsidRPr="003B1856">
        <w:tab/>
        <w:t xml:space="preserve">If other, specify </w:t>
      </w:r>
      <w:r w:rsidRPr="003B1856">
        <w:fldChar w:fldCharType="begin">
          <w:ffData>
            <w:name w:val="Text66"/>
            <w:enabled/>
            <w:calcOnExit w:val="0"/>
            <w:textInput/>
          </w:ffData>
        </w:fldChar>
      </w:r>
      <w:bookmarkStart w:id="4" w:name="Text66"/>
      <w:r w:rsidRPr="003B1856">
        <w:instrText xml:space="preserve"> FORMTEXT </w:instrText>
      </w:r>
      <w:r w:rsidRPr="003B1856">
        <w:fldChar w:fldCharType="separate"/>
      </w:r>
      <w:r w:rsidRPr="003B1856">
        <w:rPr>
          <w:noProof/>
        </w:rPr>
        <w:t> </w:t>
      </w:r>
      <w:r w:rsidRPr="003B1856">
        <w:rPr>
          <w:noProof/>
        </w:rPr>
        <w:t> </w:t>
      </w:r>
      <w:r w:rsidRPr="003B1856">
        <w:rPr>
          <w:noProof/>
        </w:rPr>
        <w:t> </w:t>
      </w:r>
      <w:r w:rsidRPr="003B1856">
        <w:rPr>
          <w:noProof/>
        </w:rPr>
        <w:t> </w:t>
      </w:r>
      <w:r w:rsidRPr="003B1856">
        <w:rPr>
          <w:noProof/>
        </w:rPr>
        <w:t> </w:t>
      </w:r>
      <w:r w:rsidRPr="003B1856">
        <w:fldChar w:fldCharType="end"/>
      </w:r>
      <w:bookmarkEnd w:id="4"/>
      <w:r w:rsidRPr="003B1856">
        <w:tab/>
      </w:r>
    </w:p>
    <w:p w14:paraId="5BF0D605" w14:textId="77777777" w:rsidR="006C099D" w:rsidRPr="003B1856" w:rsidRDefault="006C099D" w:rsidP="006C099D">
      <w:r w:rsidRPr="003B1856">
        <w:tab/>
        <w:t xml:space="preserve">Reports Reviewed:     </w:t>
      </w:r>
      <w:r w:rsidRPr="003B1856">
        <w:fldChar w:fldCharType="begin">
          <w:ffData>
            <w:name w:val="Text57"/>
            <w:enabled/>
            <w:calcOnExit w:val="0"/>
            <w:textInput/>
          </w:ffData>
        </w:fldChar>
      </w:r>
      <w:bookmarkStart w:id="5" w:name="Text57"/>
      <w:r w:rsidRPr="003B1856">
        <w:instrText xml:space="preserve"> FORMTEXT </w:instrText>
      </w:r>
      <w:r w:rsidRPr="003B1856">
        <w:fldChar w:fldCharType="separate"/>
      </w:r>
      <w:r w:rsidRPr="003B1856">
        <w:rPr>
          <w:noProof/>
        </w:rPr>
        <w:t> </w:t>
      </w:r>
      <w:r w:rsidRPr="003B1856">
        <w:rPr>
          <w:noProof/>
        </w:rPr>
        <w:t> </w:t>
      </w:r>
      <w:r w:rsidRPr="003B1856">
        <w:rPr>
          <w:noProof/>
        </w:rPr>
        <w:t> </w:t>
      </w:r>
      <w:r w:rsidRPr="003B1856">
        <w:rPr>
          <w:noProof/>
        </w:rPr>
        <w:t> </w:t>
      </w:r>
      <w:r w:rsidRPr="003B1856">
        <w:rPr>
          <w:noProof/>
        </w:rPr>
        <w:t> </w:t>
      </w:r>
      <w:r w:rsidRPr="003B1856">
        <w:fldChar w:fldCharType="end"/>
      </w:r>
      <w:bookmarkEnd w:id="5"/>
    </w:p>
    <w:p w14:paraId="414F66CB" w14:textId="77777777" w:rsidR="006C099D" w:rsidRPr="002F0B35" w:rsidRDefault="006C099D" w:rsidP="006C099D">
      <w:pPr>
        <w:rPr>
          <w:sz w:val="22"/>
          <w:szCs w:val="22"/>
        </w:rPr>
      </w:pPr>
      <w:r w:rsidRPr="003B1856">
        <w:t xml:space="preserve">         </w:t>
      </w:r>
    </w:p>
    <w:p w14:paraId="1E273F95" w14:textId="097C4927" w:rsidR="006C099D" w:rsidRPr="005A5912" w:rsidRDefault="006C099D" w:rsidP="006C099D">
      <w:pPr>
        <w:rPr>
          <w:i/>
          <w:sz w:val="20"/>
          <w:szCs w:val="20"/>
        </w:rPr>
      </w:pPr>
      <w:r w:rsidRPr="003B1856">
        <w:t xml:space="preserve">   </w:t>
      </w:r>
      <w:r w:rsidRPr="003B1856">
        <w:tab/>
      </w:r>
      <w:r>
        <w:t>*</w:t>
      </w:r>
      <w:r w:rsidRPr="003B1856">
        <w:t xml:space="preserve">Referral Source: </w:t>
      </w:r>
      <w:r w:rsidRPr="003B1856">
        <w:rPr>
          <w:i/>
          <w:sz w:val="20"/>
          <w:szCs w:val="20"/>
        </w:rPr>
        <w:t>(Select from Referral Source Table)</w:t>
      </w:r>
    </w:p>
    <w:p w14:paraId="62BEF5B1" w14:textId="47C95D5A" w:rsidR="006C099D" w:rsidRDefault="00B618C0" w:rsidP="006C099D">
      <w:pPr>
        <w:ind w:firstLine="720"/>
      </w:pPr>
      <w:sdt>
        <w:sdtPr>
          <w:alias w:val="Referral Source"/>
          <w:tag w:val="Referral Source"/>
          <w:id w:val="384311518"/>
          <w:placeholder>
            <w:docPart w:val="DefaultPlaceholder_-1854013438"/>
          </w:placeholder>
          <w:showingPlcHdr/>
          <w:dropDownList>
            <w:listItem w:value="Choose an item."/>
            <w:listItem w:displayText="1-ACL" w:value="1-ACL"/>
            <w:listItem w:displayText="2-CAPS" w:value="2-CAPS"/>
            <w:listItem w:displayText="3-CWS" w:value="3-CWS"/>
            <w:listItem w:displayText="4-Case Management Program" w:value="4-Case Management Program"/>
            <w:listItem w:displayText="5-Crisis Action and Connection (CAC)" w:value="5-Crisis Action and Connection (CAC)"/>
            <w:listItem w:displayText="6-ESU" w:value="6-ESU"/>
            <w:listItem w:displayText="7-FFS Hospital" w:value="7-FFS Hospital"/>
            <w:listItem w:displayText="8-FFS Individual Provider" w:value="8-FFS Individual Provider"/>
            <w:listItem w:displayText="9-Group Home/Res Treatment Facility" w:value="9-Group Home/Res Treatment Facility"/>
            <w:listItem w:displayText="10-OP Clinic/School Based" w:value="10-OP Clinic/School Based"/>
            <w:listItem w:displayText="11-PEI Program" w:value="11-PEI Program"/>
            <w:listItem w:displayText="12-Partners Program" w:value="12-Partners Program"/>
            <w:listItem w:displayText="14-Probation" w:value="14-Probation"/>
            <w:listItem w:displayText="15-SARB" w:value="15-SARB"/>
            <w:listItem w:displayText="16-School" w:value="16-School"/>
            <w:listItem w:displayText="17-Self/Family" w:value="17-Self/Family"/>
            <w:listItem w:displayText="18-Substance Abuse Treatment - OP/TRC" w:value="18-Substance Abuse Treatment - OP/TRC"/>
            <w:listItem w:displayText="19-Substance Abuse Treatment - Residential" w:value="19-Substance Abuse Treatment - Residential"/>
            <w:listItem w:displayText="20-TBS" w:value="20-TBS"/>
            <w:listItem w:displayText="21-Other" w:value="21-Other"/>
            <w:listItem w:displayText="22-CSU" w:value="22-CSU"/>
            <w:listItem w:displayText="50-Managed Care Plan-PCP" w:value="50-Managed Care Plan-PCP"/>
            <w:listItem w:displayText="51-Managed Care Plan-MH Provider" w:value="51-Managed Care Plan-MH Provider"/>
            <w:listItem w:displayText="52-FQHC" w:value="52-FQHC"/>
          </w:dropDownList>
        </w:sdtPr>
        <w:sdtContent>
          <w:r w:rsidRPr="001840B3">
            <w:rPr>
              <w:rStyle w:val="PlaceholderText"/>
              <w:rFonts w:eastAsiaTheme="minorHAnsi"/>
            </w:rPr>
            <w:t>Choose an item.</w:t>
          </w:r>
        </w:sdtContent>
      </w:sdt>
    </w:p>
    <w:p w14:paraId="05CF7439" w14:textId="77777777" w:rsidR="002F0B35" w:rsidRPr="002F0B35" w:rsidRDefault="002F0B35" w:rsidP="006C099D">
      <w:pPr>
        <w:ind w:firstLine="720"/>
        <w:rPr>
          <w:sz w:val="22"/>
          <w:szCs w:val="22"/>
        </w:rPr>
      </w:pPr>
    </w:p>
    <w:p w14:paraId="52E47AD7" w14:textId="77777777" w:rsidR="006C099D" w:rsidRPr="00D658C3" w:rsidRDefault="006C099D" w:rsidP="006C099D">
      <w:pPr>
        <w:ind w:firstLine="720"/>
      </w:pPr>
      <w:r>
        <w:t xml:space="preserve">If Other, specify: </w:t>
      </w:r>
      <w:r>
        <w:fldChar w:fldCharType="begin">
          <w:ffData>
            <w:name w:val="Text166"/>
            <w:enabled/>
            <w:calcOnExit w:val="0"/>
            <w:textInput/>
          </w:ffData>
        </w:fldChar>
      </w:r>
      <w:bookmarkStart w:id="6" w:name="Text1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0C72B6DB" w14:textId="77777777" w:rsidR="001A361A" w:rsidRPr="0045446F" w:rsidRDefault="001A361A" w:rsidP="001A361A">
      <w:pPr>
        <w:rPr>
          <w:lang w:val="fr-FR"/>
        </w:rPr>
      </w:pPr>
    </w:p>
    <w:p w14:paraId="27DDA8BB" w14:textId="77777777" w:rsidR="001A361A" w:rsidRPr="002F0B35" w:rsidRDefault="001A361A" w:rsidP="002F0B35">
      <w:pPr>
        <w:jc w:val="both"/>
        <w:rPr>
          <w:sz w:val="20"/>
          <w:szCs w:val="20"/>
        </w:rPr>
      </w:pPr>
      <w:r w:rsidRPr="00E53EFB">
        <w:rPr>
          <w:b/>
        </w:rPr>
        <w:t>PRESENTING PROBLEMS/NEEDS</w:t>
      </w:r>
      <w:r w:rsidRPr="001A361A">
        <w:t xml:space="preserve"> </w:t>
      </w:r>
      <w:r w:rsidRPr="002F0B35">
        <w:rPr>
          <w:i/>
          <w:sz w:val="20"/>
          <w:szCs w:val="20"/>
        </w:rPr>
        <w:t>(Include precipitating factors that led to deterioration/behaviors.  Describe events in sequence leading to present visit.   Describe primary complaint and history of present illness.  Summary of request for services including client’s most recent baseline and a subjective description of the problem/needs.  Include observable and measurable impairing behaviors; include experiences of stigma and prejudice, if any):</w:t>
      </w:r>
    </w:p>
    <w:p w14:paraId="7D9ED81C" w14:textId="77777777" w:rsidR="001A361A" w:rsidRPr="0045446F" w:rsidRDefault="001A361A" w:rsidP="001A361A">
      <w:r w:rsidRPr="0045446F">
        <w:t xml:space="preserve">  </w:t>
      </w:r>
    </w:p>
    <w:bookmarkStart w:id="7" w:name="Text6"/>
    <w:p w14:paraId="15E6AA1E" w14:textId="03F7C5F5" w:rsidR="001749D1" w:rsidRDefault="001A361A" w:rsidP="002F0B35">
      <w:r w:rsidRPr="0045446F">
        <w:fldChar w:fldCharType="begin">
          <w:ffData>
            <w:name w:val="Text6"/>
            <w:enabled/>
            <w:calcOnExit w:val="0"/>
            <w:textInput/>
          </w:ffData>
        </w:fldChar>
      </w:r>
      <w:r w:rsidRPr="0045446F">
        <w:instrText xml:space="preserve"> FORMTEXT </w:instrText>
      </w:r>
      <w:r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Pr="0045446F">
        <w:fldChar w:fldCharType="end"/>
      </w:r>
      <w:bookmarkEnd w:id="7"/>
    </w:p>
    <w:p w14:paraId="5371ED8B" w14:textId="77777777" w:rsidR="002F0B35" w:rsidRPr="002F0B35" w:rsidRDefault="002F0B35" w:rsidP="002F0B35"/>
    <w:p w14:paraId="50A62115" w14:textId="556F32C8" w:rsidR="00C1204C" w:rsidRDefault="00C1204C" w:rsidP="002F0B35">
      <w:pPr>
        <w:autoSpaceDE w:val="0"/>
        <w:autoSpaceDN w:val="0"/>
        <w:adjustRightInd w:val="0"/>
        <w:rPr>
          <w:b/>
          <w:bCs/>
        </w:rPr>
      </w:pPr>
      <w:r>
        <w:rPr>
          <w:b/>
          <w:bCs/>
        </w:rPr>
        <w:t>MEASURES USED FOR ASSESSMENT</w:t>
      </w:r>
      <w:r w:rsidR="002F0B35">
        <w:rPr>
          <w:b/>
          <w:bCs/>
        </w:rPr>
        <w:t>:</w:t>
      </w:r>
      <w:r w:rsidR="001A361A" w:rsidRPr="001A361A">
        <w:rPr>
          <w:b/>
          <w:bCs/>
        </w:rPr>
        <w:t xml:space="preserve"> </w:t>
      </w:r>
    </w:p>
    <w:p w14:paraId="46012B43" w14:textId="77777777" w:rsidR="002F0B35" w:rsidRPr="002F0B35" w:rsidRDefault="002F0B35" w:rsidP="002F0B35">
      <w:pPr>
        <w:autoSpaceDE w:val="0"/>
        <w:autoSpaceDN w:val="0"/>
        <w:adjustRightInd w:val="0"/>
        <w:rPr>
          <w:b/>
          <w:bCs/>
          <w:sz w:val="22"/>
          <w:szCs w:val="22"/>
        </w:rPr>
      </w:pPr>
    </w:p>
    <w:p w14:paraId="104FFF78" w14:textId="77777777" w:rsidR="00C1204C" w:rsidRPr="008076DD" w:rsidRDefault="008B1762" w:rsidP="002F0B35">
      <w:pPr>
        <w:autoSpaceDE w:val="0"/>
        <w:autoSpaceDN w:val="0"/>
        <w:adjustRightInd w:val="0"/>
        <w:rPr>
          <w:b/>
          <w:bCs/>
        </w:rPr>
      </w:pPr>
      <w:r>
        <w:rPr>
          <w:b/>
          <w:bCs/>
        </w:rPr>
        <w:t>*</w:t>
      </w:r>
      <w:r w:rsidR="001A361A" w:rsidRPr="001A361A">
        <w:rPr>
          <w:b/>
          <w:bCs/>
        </w:rPr>
        <w:t>Select the ones that apply:</w:t>
      </w:r>
    </w:p>
    <w:p w14:paraId="68085417" w14:textId="77777777" w:rsidR="001A361A" w:rsidRPr="001A361A" w:rsidRDefault="001A361A" w:rsidP="001A361A">
      <w:pPr>
        <w:autoSpaceDE w:val="0"/>
        <w:autoSpaceDN w:val="0"/>
        <w:adjustRightInd w:val="0"/>
      </w:pPr>
      <w:r w:rsidRPr="0045446F">
        <w:rPr>
          <w:rFonts w:eastAsia="MS Gothic"/>
        </w:rPr>
        <w:fldChar w:fldCharType="begin">
          <w:ffData>
            <w:name w:val="Check146"/>
            <w:enabled/>
            <w:calcOnExit w:val="0"/>
            <w:checkBox>
              <w:sizeAuto/>
              <w:default w:val="0"/>
            </w:checkBox>
          </w:ffData>
        </w:fldChar>
      </w:r>
      <w:r w:rsidRPr="0045446F">
        <w:rPr>
          <w:rFonts w:eastAsia="MS Gothic"/>
        </w:rPr>
        <w:instrText xml:space="preserve"> FORMCHECKBOX </w:instrText>
      </w:r>
      <w:r w:rsidR="00F5539A">
        <w:rPr>
          <w:rFonts w:eastAsia="MS Gothic"/>
        </w:rPr>
      </w:r>
      <w:r w:rsidR="00F5539A">
        <w:rPr>
          <w:rFonts w:eastAsia="MS Gothic"/>
        </w:rPr>
        <w:fldChar w:fldCharType="separate"/>
      </w:r>
      <w:r w:rsidRPr="0045446F">
        <w:rPr>
          <w:rFonts w:eastAsia="MS Gothic"/>
        </w:rPr>
        <w:fldChar w:fldCharType="end"/>
      </w:r>
      <w:r w:rsidR="008B1762">
        <w:t>BSID-III</w:t>
      </w:r>
      <w:r w:rsidR="008B1762">
        <w:rPr>
          <w:rFonts w:eastAsia="MS Gothic"/>
        </w:rPr>
        <w:t xml:space="preserve"> </w:t>
      </w:r>
      <w:r w:rsidR="008B1762" w:rsidRPr="002F0B35">
        <w:rPr>
          <w:rFonts w:eastAsia="MS Gothic"/>
          <w:i/>
          <w:iCs/>
          <w:sz w:val="21"/>
          <w:szCs w:val="21"/>
        </w:rPr>
        <w:t>(</w:t>
      </w:r>
      <w:r w:rsidRPr="002F0B35">
        <w:rPr>
          <w:i/>
          <w:iCs/>
          <w:sz w:val="21"/>
          <w:szCs w:val="21"/>
        </w:rPr>
        <w:t xml:space="preserve">Bayley Scales of </w:t>
      </w:r>
      <w:r w:rsidR="008B1762" w:rsidRPr="002F0B35">
        <w:rPr>
          <w:i/>
          <w:iCs/>
          <w:sz w:val="21"/>
          <w:szCs w:val="21"/>
        </w:rPr>
        <w:t>Development)</w:t>
      </w:r>
    </w:p>
    <w:p w14:paraId="228EEAB9" w14:textId="77777777" w:rsidR="001A361A" w:rsidRPr="001A361A" w:rsidRDefault="001A361A" w:rsidP="001A361A">
      <w:pPr>
        <w:autoSpaceDE w:val="0"/>
        <w:autoSpaceDN w:val="0"/>
        <w:adjustRightInd w:val="0"/>
      </w:pPr>
      <w:r w:rsidRPr="0045446F">
        <w:rPr>
          <w:rFonts w:eastAsia="MS Gothic"/>
        </w:rPr>
        <w:fldChar w:fldCharType="begin">
          <w:ffData>
            <w:name w:val="Check146"/>
            <w:enabled/>
            <w:calcOnExit w:val="0"/>
            <w:checkBox>
              <w:sizeAuto/>
              <w:default w:val="0"/>
            </w:checkBox>
          </w:ffData>
        </w:fldChar>
      </w:r>
      <w:r w:rsidRPr="0045446F">
        <w:rPr>
          <w:rFonts w:eastAsia="MS Gothic"/>
        </w:rPr>
        <w:instrText xml:space="preserve"> FORMCHECKBOX </w:instrText>
      </w:r>
      <w:r w:rsidR="00F5539A">
        <w:rPr>
          <w:rFonts w:eastAsia="MS Gothic"/>
        </w:rPr>
      </w:r>
      <w:r w:rsidR="00F5539A">
        <w:rPr>
          <w:rFonts w:eastAsia="MS Gothic"/>
        </w:rPr>
        <w:fldChar w:fldCharType="separate"/>
      </w:r>
      <w:r w:rsidRPr="0045446F">
        <w:rPr>
          <w:rFonts w:eastAsia="MS Gothic"/>
        </w:rPr>
        <w:fldChar w:fldCharType="end"/>
      </w:r>
      <w:r w:rsidR="008B1762">
        <w:t>DAS-II</w:t>
      </w:r>
      <w:r w:rsidR="008B1762" w:rsidRPr="001A361A">
        <w:t xml:space="preserve"> </w:t>
      </w:r>
      <w:r w:rsidR="008B1762" w:rsidRPr="002F0B35">
        <w:rPr>
          <w:i/>
          <w:iCs/>
          <w:sz w:val="21"/>
          <w:szCs w:val="21"/>
        </w:rPr>
        <w:t>(</w:t>
      </w:r>
      <w:r w:rsidRPr="002F0B35">
        <w:rPr>
          <w:i/>
          <w:iCs/>
          <w:sz w:val="21"/>
          <w:szCs w:val="21"/>
        </w:rPr>
        <w:t>Differential Ability</w:t>
      </w:r>
      <w:r w:rsidR="008B1762" w:rsidRPr="002F0B35">
        <w:rPr>
          <w:i/>
          <w:iCs/>
          <w:sz w:val="21"/>
          <w:szCs w:val="21"/>
        </w:rPr>
        <w:t xml:space="preserve"> Scales)</w:t>
      </w:r>
      <w:r w:rsidR="008B1762">
        <w:t xml:space="preserve"> </w:t>
      </w:r>
    </w:p>
    <w:p w14:paraId="5FCF720E" w14:textId="77777777" w:rsidR="008B1762" w:rsidRPr="002F0B35" w:rsidRDefault="001A361A" w:rsidP="001A361A">
      <w:pPr>
        <w:autoSpaceDE w:val="0"/>
        <w:autoSpaceDN w:val="0"/>
        <w:adjustRightInd w:val="0"/>
        <w:rPr>
          <w:sz w:val="21"/>
          <w:szCs w:val="21"/>
        </w:rPr>
      </w:pPr>
      <w:r w:rsidRPr="0045446F">
        <w:rPr>
          <w:rFonts w:eastAsia="MS Gothic"/>
        </w:rPr>
        <w:fldChar w:fldCharType="begin">
          <w:ffData>
            <w:name w:val="Check146"/>
            <w:enabled/>
            <w:calcOnExit w:val="0"/>
            <w:checkBox>
              <w:sizeAuto/>
              <w:default w:val="0"/>
            </w:checkBox>
          </w:ffData>
        </w:fldChar>
      </w:r>
      <w:r w:rsidRPr="0045446F">
        <w:rPr>
          <w:rFonts w:eastAsia="MS Gothic"/>
        </w:rPr>
        <w:instrText xml:space="preserve"> FORMCHECKBOX </w:instrText>
      </w:r>
      <w:r w:rsidR="00F5539A">
        <w:rPr>
          <w:rFonts w:eastAsia="MS Gothic"/>
        </w:rPr>
      </w:r>
      <w:r w:rsidR="00F5539A">
        <w:rPr>
          <w:rFonts w:eastAsia="MS Gothic"/>
        </w:rPr>
        <w:fldChar w:fldCharType="separate"/>
      </w:r>
      <w:r w:rsidRPr="0045446F">
        <w:rPr>
          <w:rFonts w:eastAsia="MS Gothic"/>
        </w:rPr>
        <w:fldChar w:fldCharType="end"/>
      </w:r>
      <w:r w:rsidR="008B1762">
        <w:t>WPPSI-IV</w:t>
      </w:r>
      <w:r w:rsidR="008B1762" w:rsidRPr="001A361A">
        <w:t xml:space="preserve"> </w:t>
      </w:r>
      <w:r w:rsidR="008B1762" w:rsidRPr="002F0B35">
        <w:rPr>
          <w:i/>
          <w:iCs/>
          <w:sz w:val="21"/>
          <w:szCs w:val="21"/>
        </w:rPr>
        <w:t>(Preschool/Primary Scale)</w:t>
      </w:r>
    </w:p>
    <w:p w14:paraId="34575B6D" w14:textId="6A558B01" w:rsidR="001A361A" w:rsidRPr="002F0B35" w:rsidRDefault="001A361A" w:rsidP="001A361A">
      <w:pPr>
        <w:autoSpaceDE w:val="0"/>
        <w:autoSpaceDN w:val="0"/>
        <w:adjustRightInd w:val="0"/>
        <w:rPr>
          <w:i/>
          <w:iCs/>
          <w:sz w:val="20"/>
          <w:szCs w:val="20"/>
        </w:rPr>
      </w:pPr>
      <w:r w:rsidRPr="0045446F">
        <w:rPr>
          <w:rFonts w:eastAsia="MS Gothic"/>
        </w:rPr>
        <w:fldChar w:fldCharType="begin">
          <w:ffData>
            <w:name w:val="Check146"/>
            <w:enabled/>
            <w:calcOnExit w:val="0"/>
            <w:checkBox>
              <w:sizeAuto/>
              <w:default w:val="0"/>
            </w:checkBox>
          </w:ffData>
        </w:fldChar>
      </w:r>
      <w:r w:rsidRPr="0045446F">
        <w:rPr>
          <w:rFonts w:eastAsia="MS Gothic"/>
        </w:rPr>
        <w:instrText xml:space="preserve"> FORMCHECKBOX </w:instrText>
      </w:r>
      <w:r w:rsidR="00F5539A">
        <w:rPr>
          <w:rFonts w:eastAsia="MS Gothic"/>
        </w:rPr>
      </w:r>
      <w:r w:rsidR="00F5539A">
        <w:rPr>
          <w:rFonts w:eastAsia="MS Gothic"/>
        </w:rPr>
        <w:fldChar w:fldCharType="separate"/>
      </w:r>
      <w:r w:rsidRPr="0045446F">
        <w:rPr>
          <w:rFonts w:eastAsia="MS Gothic"/>
        </w:rPr>
        <w:fldChar w:fldCharType="end"/>
      </w:r>
      <w:r w:rsidR="008B1762" w:rsidRPr="001A361A">
        <w:t>ABAS-II</w:t>
      </w:r>
      <w:r w:rsidR="008B1762">
        <w:t xml:space="preserve"> </w:t>
      </w:r>
      <w:r w:rsidR="008B1762" w:rsidRPr="002F0B35">
        <w:rPr>
          <w:i/>
          <w:iCs/>
          <w:sz w:val="21"/>
          <w:szCs w:val="21"/>
        </w:rPr>
        <w:t>(</w:t>
      </w:r>
      <w:r w:rsidRPr="002F0B35">
        <w:rPr>
          <w:i/>
          <w:iCs/>
          <w:sz w:val="21"/>
          <w:szCs w:val="21"/>
        </w:rPr>
        <w:t xml:space="preserve">Adaptive Behavior </w:t>
      </w:r>
      <w:r w:rsidR="008B1762" w:rsidRPr="002F0B35">
        <w:rPr>
          <w:i/>
          <w:iCs/>
          <w:sz w:val="21"/>
          <w:szCs w:val="21"/>
        </w:rPr>
        <w:t>Assess</w:t>
      </w:r>
      <w:r w:rsidR="002F0B35" w:rsidRPr="002F0B35">
        <w:rPr>
          <w:i/>
          <w:iCs/>
          <w:sz w:val="21"/>
          <w:szCs w:val="21"/>
        </w:rPr>
        <w:t>ment</w:t>
      </w:r>
      <w:r w:rsidR="008B1762" w:rsidRPr="002F0B35">
        <w:rPr>
          <w:i/>
          <w:iCs/>
          <w:sz w:val="21"/>
          <w:szCs w:val="21"/>
        </w:rPr>
        <w:t>)</w:t>
      </w:r>
    </w:p>
    <w:p w14:paraId="165B445C" w14:textId="77777777" w:rsidR="001A361A" w:rsidRPr="002F0B35" w:rsidRDefault="001A361A" w:rsidP="001A361A">
      <w:pPr>
        <w:autoSpaceDE w:val="0"/>
        <w:autoSpaceDN w:val="0"/>
        <w:adjustRightInd w:val="0"/>
        <w:rPr>
          <w:sz w:val="21"/>
          <w:szCs w:val="21"/>
        </w:rPr>
      </w:pPr>
      <w:r w:rsidRPr="0045446F">
        <w:rPr>
          <w:rFonts w:eastAsia="MS Gothic"/>
        </w:rPr>
        <w:fldChar w:fldCharType="begin">
          <w:ffData>
            <w:name w:val="Check146"/>
            <w:enabled/>
            <w:calcOnExit w:val="0"/>
            <w:checkBox>
              <w:sizeAuto/>
              <w:default w:val="0"/>
            </w:checkBox>
          </w:ffData>
        </w:fldChar>
      </w:r>
      <w:r w:rsidRPr="0045446F">
        <w:rPr>
          <w:rFonts w:eastAsia="MS Gothic"/>
        </w:rPr>
        <w:instrText xml:space="preserve"> FORMCHECKBOX </w:instrText>
      </w:r>
      <w:r w:rsidR="00F5539A">
        <w:rPr>
          <w:rFonts w:eastAsia="MS Gothic"/>
        </w:rPr>
      </w:r>
      <w:r w:rsidR="00F5539A">
        <w:rPr>
          <w:rFonts w:eastAsia="MS Gothic"/>
        </w:rPr>
        <w:fldChar w:fldCharType="separate"/>
      </w:r>
      <w:r w:rsidRPr="0045446F">
        <w:rPr>
          <w:rFonts w:eastAsia="MS Gothic"/>
        </w:rPr>
        <w:fldChar w:fldCharType="end"/>
      </w:r>
      <w:r w:rsidR="008B1762" w:rsidRPr="001A361A">
        <w:t xml:space="preserve">VABS-II </w:t>
      </w:r>
      <w:r w:rsidR="008B1762" w:rsidRPr="002F0B35">
        <w:rPr>
          <w:i/>
          <w:iCs/>
          <w:sz w:val="21"/>
          <w:szCs w:val="21"/>
        </w:rPr>
        <w:t>(Vineland Adapt.</w:t>
      </w:r>
      <w:r w:rsidRPr="002F0B35">
        <w:rPr>
          <w:i/>
          <w:iCs/>
          <w:sz w:val="21"/>
          <w:szCs w:val="21"/>
        </w:rPr>
        <w:t xml:space="preserve"> Scale</w:t>
      </w:r>
      <w:r w:rsidR="008B1762" w:rsidRPr="002F0B35">
        <w:rPr>
          <w:i/>
          <w:iCs/>
          <w:sz w:val="21"/>
          <w:szCs w:val="21"/>
        </w:rPr>
        <w:t>)</w:t>
      </w:r>
    </w:p>
    <w:p w14:paraId="465A3624" w14:textId="77777777" w:rsidR="008B1762" w:rsidRPr="002F0B35" w:rsidRDefault="008B1762" w:rsidP="001A361A">
      <w:pPr>
        <w:autoSpaceDE w:val="0"/>
        <w:autoSpaceDN w:val="0"/>
        <w:adjustRightInd w:val="0"/>
        <w:rPr>
          <w:sz w:val="21"/>
          <w:szCs w:val="21"/>
        </w:rPr>
      </w:pPr>
      <w:r w:rsidRPr="0045446F">
        <w:rPr>
          <w:rFonts w:eastAsia="MS Gothic"/>
        </w:rPr>
        <w:fldChar w:fldCharType="begin">
          <w:ffData>
            <w:name w:val="Check146"/>
            <w:enabled/>
            <w:calcOnExit w:val="0"/>
            <w:checkBox>
              <w:sizeAuto/>
              <w:default w:val="0"/>
            </w:checkBox>
          </w:ffData>
        </w:fldChar>
      </w:r>
      <w:r w:rsidRPr="0045446F">
        <w:rPr>
          <w:rFonts w:eastAsia="MS Gothic"/>
        </w:rPr>
        <w:instrText xml:space="preserve"> FORMCHECKBOX </w:instrText>
      </w:r>
      <w:r w:rsidR="00F5539A">
        <w:rPr>
          <w:rFonts w:eastAsia="MS Gothic"/>
        </w:rPr>
      </w:r>
      <w:r w:rsidR="00F5539A">
        <w:rPr>
          <w:rFonts w:eastAsia="MS Gothic"/>
        </w:rPr>
        <w:fldChar w:fldCharType="separate"/>
      </w:r>
      <w:r w:rsidRPr="0045446F">
        <w:rPr>
          <w:rFonts w:eastAsia="MS Gothic"/>
        </w:rPr>
        <w:fldChar w:fldCharType="end"/>
      </w:r>
      <w:r>
        <w:rPr>
          <w:rFonts w:eastAsia="MS Gothic"/>
        </w:rPr>
        <w:t xml:space="preserve">VABS-III </w:t>
      </w:r>
      <w:r w:rsidRPr="002F0B35">
        <w:rPr>
          <w:rFonts w:eastAsia="MS Gothic"/>
          <w:i/>
          <w:iCs/>
          <w:sz w:val="21"/>
          <w:szCs w:val="21"/>
        </w:rPr>
        <w:t>(Vineland Adapt. Scale)</w:t>
      </w:r>
    </w:p>
    <w:p w14:paraId="0DDBF02D" w14:textId="77777777" w:rsidR="001A361A" w:rsidRPr="001A361A" w:rsidRDefault="001A361A" w:rsidP="001A361A">
      <w:pPr>
        <w:autoSpaceDE w:val="0"/>
        <w:autoSpaceDN w:val="0"/>
        <w:adjustRightInd w:val="0"/>
      </w:pPr>
      <w:r w:rsidRPr="0045446F">
        <w:rPr>
          <w:rFonts w:eastAsia="MS Gothic"/>
        </w:rPr>
        <w:fldChar w:fldCharType="begin">
          <w:ffData>
            <w:name w:val="Check146"/>
            <w:enabled/>
            <w:calcOnExit w:val="0"/>
            <w:checkBox>
              <w:sizeAuto/>
              <w:default w:val="0"/>
            </w:checkBox>
          </w:ffData>
        </w:fldChar>
      </w:r>
      <w:r w:rsidRPr="0045446F">
        <w:rPr>
          <w:rFonts w:eastAsia="MS Gothic"/>
        </w:rPr>
        <w:instrText xml:space="preserve"> FORMCHECKBOX </w:instrText>
      </w:r>
      <w:r w:rsidR="00F5539A">
        <w:rPr>
          <w:rFonts w:eastAsia="MS Gothic"/>
        </w:rPr>
      </w:r>
      <w:r w:rsidR="00F5539A">
        <w:rPr>
          <w:rFonts w:eastAsia="MS Gothic"/>
        </w:rPr>
        <w:fldChar w:fldCharType="separate"/>
      </w:r>
      <w:r w:rsidRPr="0045446F">
        <w:rPr>
          <w:rFonts w:eastAsia="MS Gothic"/>
        </w:rPr>
        <w:fldChar w:fldCharType="end"/>
      </w:r>
      <w:r w:rsidRPr="001A361A">
        <w:t xml:space="preserve">Informal </w:t>
      </w:r>
      <w:r w:rsidR="002B746E">
        <w:t>Assess. Of Gross Motor S</w:t>
      </w:r>
      <w:r w:rsidRPr="001A361A">
        <w:t>kills</w:t>
      </w:r>
    </w:p>
    <w:p w14:paraId="4999B3CE" w14:textId="77777777" w:rsidR="001A361A" w:rsidRPr="002F0B35" w:rsidRDefault="001A361A" w:rsidP="001A361A">
      <w:pPr>
        <w:autoSpaceDE w:val="0"/>
        <w:autoSpaceDN w:val="0"/>
        <w:adjustRightInd w:val="0"/>
        <w:rPr>
          <w:i/>
          <w:iCs/>
          <w:sz w:val="21"/>
          <w:szCs w:val="21"/>
        </w:rPr>
      </w:pPr>
      <w:r w:rsidRPr="0045446F">
        <w:rPr>
          <w:rFonts w:eastAsia="MS Gothic"/>
        </w:rPr>
        <w:fldChar w:fldCharType="begin">
          <w:ffData>
            <w:name w:val="Check146"/>
            <w:enabled/>
            <w:calcOnExit w:val="0"/>
            <w:checkBox>
              <w:sizeAuto/>
              <w:default w:val="0"/>
            </w:checkBox>
          </w:ffData>
        </w:fldChar>
      </w:r>
      <w:r w:rsidRPr="0045446F">
        <w:rPr>
          <w:rFonts w:eastAsia="MS Gothic"/>
        </w:rPr>
        <w:instrText xml:space="preserve"> FORMCHECKBOX </w:instrText>
      </w:r>
      <w:r w:rsidR="00F5539A">
        <w:rPr>
          <w:rFonts w:eastAsia="MS Gothic"/>
        </w:rPr>
      </w:r>
      <w:r w:rsidR="00F5539A">
        <w:rPr>
          <w:rFonts w:eastAsia="MS Gothic"/>
        </w:rPr>
        <w:fldChar w:fldCharType="separate"/>
      </w:r>
      <w:r w:rsidRPr="0045446F">
        <w:rPr>
          <w:rFonts w:eastAsia="MS Gothic"/>
        </w:rPr>
        <w:fldChar w:fldCharType="end"/>
      </w:r>
      <w:r w:rsidR="002B746E" w:rsidRPr="001A361A">
        <w:t xml:space="preserve">CSBS </w:t>
      </w:r>
      <w:r w:rsidR="002B746E" w:rsidRPr="002F0B35">
        <w:rPr>
          <w:i/>
          <w:iCs/>
          <w:sz w:val="21"/>
          <w:szCs w:val="21"/>
        </w:rPr>
        <w:t>(</w:t>
      </w:r>
      <w:r w:rsidRPr="002F0B35">
        <w:rPr>
          <w:i/>
          <w:iCs/>
          <w:sz w:val="21"/>
          <w:szCs w:val="21"/>
        </w:rPr>
        <w:t>Comm</w:t>
      </w:r>
      <w:r w:rsidR="002B746E" w:rsidRPr="002F0B35">
        <w:rPr>
          <w:i/>
          <w:iCs/>
          <w:sz w:val="21"/>
          <w:szCs w:val="21"/>
        </w:rPr>
        <w:t>/Symbolic Behav. Scale)</w:t>
      </w:r>
    </w:p>
    <w:p w14:paraId="2893CE4A" w14:textId="77777777" w:rsidR="001A361A" w:rsidRPr="001A361A" w:rsidRDefault="001A361A" w:rsidP="001A361A">
      <w:pPr>
        <w:autoSpaceDE w:val="0"/>
        <w:autoSpaceDN w:val="0"/>
        <w:adjustRightInd w:val="0"/>
      </w:pPr>
      <w:r w:rsidRPr="0045446F">
        <w:rPr>
          <w:rFonts w:eastAsia="MS Gothic"/>
        </w:rPr>
        <w:fldChar w:fldCharType="begin">
          <w:ffData>
            <w:name w:val="Check146"/>
            <w:enabled/>
            <w:calcOnExit w:val="0"/>
            <w:checkBox>
              <w:sizeAuto/>
              <w:default w:val="0"/>
            </w:checkBox>
          </w:ffData>
        </w:fldChar>
      </w:r>
      <w:r w:rsidRPr="0045446F">
        <w:rPr>
          <w:rFonts w:eastAsia="MS Gothic"/>
        </w:rPr>
        <w:instrText xml:space="preserve"> FORMCHECKBOX </w:instrText>
      </w:r>
      <w:r w:rsidR="00F5539A">
        <w:rPr>
          <w:rFonts w:eastAsia="MS Gothic"/>
        </w:rPr>
      </w:r>
      <w:r w:rsidR="00F5539A">
        <w:rPr>
          <w:rFonts w:eastAsia="MS Gothic"/>
        </w:rPr>
        <w:fldChar w:fldCharType="separate"/>
      </w:r>
      <w:r w:rsidRPr="0045446F">
        <w:rPr>
          <w:rFonts w:eastAsia="MS Gothic"/>
        </w:rPr>
        <w:fldChar w:fldCharType="end"/>
      </w:r>
      <w:r w:rsidR="002B746E" w:rsidRPr="001A361A">
        <w:t xml:space="preserve">CBCL </w:t>
      </w:r>
      <w:r w:rsidR="002B746E" w:rsidRPr="002F0B35">
        <w:rPr>
          <w:i/>
          <w:iCs/>
          <w:sz w:val="21"/>
          <w:szCs w:val="21"/>
        </w:rPr>
        <w:t>(</w:t>
      </w:r>
      <w:r w:rsidRPr="002F0B35">
        <w:rPr>
          <w:i/>
          <w:iCs/>
          <w:sz w:val="21"/>
          <w:szCs w:val="21"/>
        </w:rPr>
        <w:t>Child Behavior Checklist</w:t>
      </w:r>
      <w:r w:rsidR="002B746E" w:rsidRPr="002F0B35">
        <w:rPr>
          <w:i/>
          <w:iCs/>
          <w:sz w:val="21"/>
          <w:szCs w:val="21"/>
        </w:rPr>
        <w:t>)</w:t>
      </w:r>
    </w:p>
    <w:p w14:paraId="495DA84D" w14:textId="77777777" w:rsidR="001A361A" w:rsidRPr="001A361A" w:rsidRDefault="001A361A" w:rsidP="001A361A">
      <w:pPr>
        <w:autoSpaceDE w:val="0"/>
        <w:autoSpaceDN w:val="0"/>
        <w:adjustRightInd w:val="0"/>
      </w:pPr>
      <w:r w:rsidRPr="0045446F">
        <w:rPr>
          <w:rFonts w:eastAsia="MS Gothic"/>
        </w:rPr>
        <w:fldChar w:fldCharType="begin">
          <w:ffData>
            <w:name w:val="Check146"/>
            <w:enabled/>
            <w:calcOnExit w:val="0"/>
            <w:checkBox>
              <w:sizeAuto/>
              <w:default w:val="0"/>
            </w:checkBox>
          </w:ffData>
        </w:fldChar>
      </w:r>
      <w:r w:rsidRPr="0045446F">
        <w:rPr>
          <w:rFonts w:eastAsia="MS Gothic"/>
        </w:rPr>
        <w:instrText xml:space="preserve"> FORMCHECKBOX </w:instrText>
      </w:r>
      <w:r w:rsidR="00F5539A">
        <w:rPr>
          <w:rFonts w:eastAsia="MS Gothic"/>
        </w:rPr>
      </w:r>
      <w:r w:rsidR="00F5539A">
        <w:rPr>
          <w:rFonts w:eastAsia="MS Gothic"/>
        </w:rPr>
        <w:fldChar w:fldCharType="separate"/>
      </w:r>
      <w:r w:rsidRPr="0045446F">
        <w:rPr>
          <w:rFonts w:eastAsia="MS Gothic"/>
        </w:rPr>
        <w:fldChar w:fldCharType="end"/>
      </w:r>
      <w:r w:rsidR="002B746E" w:rsidRPr="001A361A">
        <w:t xml:space="preserve">ACE </w:t>
      </w:r>
      <w:r w:rsidR="002B746E" w:rsidRPr="002F0B35">
        <w:rPr>
          <w:i/>
          <w:iCs/>
          <w:sz w:val="21"/>
          <w:szCs w:val="21"/>
        </w:rPr>
        <w:t xml:space="preserve">(Adverse Childhood Experiences </w:t>
      </w:r>
      <w:r w:rsidRPr="002F0B35">
        <w:rPr>
          <w:i/>
          <w:iCs/>
          <w:sz w:val="21"/>
          <w:szCs w:val="21"/>
        </w:rPr>
        <w:t>Survey</w:t>
      </w:r>
      <w:r w:rsidR="002B746E" w:rsidRPr="002F0B35">
        <w:rPr>
          <w:i/>
          <w:iCs/>
          <w:sz w:val="21"/>
          <w:szCs w:val="21"/>
        </w:rPr>
        <w:t>)</w:t>
      </w:r>
    </w:p>
    <w:p w14:paraId="290E6D63" w14:textId="77777777" w:rsidR="001A361A" w:rsidRPr="001A361A" w:rsidRDefault="001A361A" w:rsidP="001A361A">
      <w:pPr>
        <w:autoSpaceDE w:val="0"/>
        <w:autoSpaceDN w:val="0"/>
        <w:adjustRightInd w:val="0"/>
      </w:pPr>
      <w:r w:rsidRPr="0045446F">
        <w:rPr>
          <w:rFonts w:eastAsia="MS Gothic"/>
        </w:rPr>
        <w:fldChar w:fldCharType="begin">
          <w:ffData>
            <w:name w:val="Check146"/>
            <w:enabled/>
            <w:calcOnExit w:val="0"/>
            <w:checkBox>
              <w:sizeAuto/>
              <w:default w:val="0"/>
            </w:checkBox>
          </w:ffData>
        </w:fldChar>
      </w:r>
      <w:r w:rsidRPr="0045446F">
        <w:rPr>
          <w:rFonts w:eastAsia="MS Gothic"/>
        </w:rPr>
        <w:instrText xml:space="preserve"> FORMCHECKBOX </w:instrText>
      </w:r>
      <w:r w:rsidR="00F5539A">
        <w:rPr>
          <w:rFonts w:eastAsia="MS Gothic"/>
        </w:rPr>
      </w:r>
      <w:r w:rsidR="00F5539A">
        <w:rPr>
          <w:rFonts w:eastAsia="MS Gothic"/>
        </w:rPr>
        <w:fldChar w:fldCharType="separate"/>
      </w:r>
      <w:r w:rsidRPr="0045446F">
        <w:rPr>
          <w:rFonts w:eastAsia="MS Gothic"/>
        </w:rPr>
        <w:fldChar w:fldCharType="end"/>
      </w:r>
      <w:r w:rsidR="002B746E" w:rsidRPr="001A361A">
        <w:t xml:space="preserve">VMI </w:t>
      </w:r>
      <w:r w:rsidR="002B746E" w:rsidRPr="002F0B35">
        <w:rPr>
          <w:i/>
          <w:iCs/>
          <w:sz w:val="21"/>
          <w:szCs w:val="21"/>
        </w:rPr>
        <w:t>(</w:t>
      </w:r>
      <w:r w:rsidRPr="002F0B35">
        <w:rPr>
          <w:i/>
          <w:iCs/>
          <w:sz w:val="21"/>
          <w:szCs w:val="21"/>
        </w:rPr>
        <w:t>Visual Motor Integration)</w:t>
      </w:r>
    </w:p>
    <w:p w14:paraId="29873985" w14:textId="77777777" w:rsidR="001A361A" w:rsidRPr="002F0B35" w:rsidRDefault="001A361A" w:rsidP="001A361A">
      <w:pPr>
        <w:autoSpaceDE w:val="0"/>
        <w:autoSpaceDN w:val="0"/>
        <w:adjustRightInd w:val="0"/>
        <w:rPr>
          <w:i/>
          <w:iCs/>
          <w:sz w:val="21"/>
          <w:szCs w:val="21"/>
        </w:rPr>
      </w:pPr>
      <w:r w:rsidRPr="0045446F">
        <w:rPr>
          <w:rFonts w:eastAsia="MS Gothic"/>
        </w:rPr>
        <w:fldChar w:fldCharType="begin">
          <w:ffData>
            <w:name w:val="Check146"/>
            <w:enabled/>
            <w:calcOnExit w:val="0"/>
            <w:checkBox>
              <w:sizeAuto/>
              <w:default w:val="0"/>
            </w:checkBox>
          </w:ffData>
        </w:fldChar>
      </w:r>
      <w:r w:rsidRPr="0045446F">
        <w:rPr>
          <w:rFonts w:eastAsia="MS Gothic"/>
        </w:rPr>
        <w:instrText xml:space="preserve"> FORMCHECKBOX </w:instrText>
      </w:r>
      <w:r w:rsidR="00F5539A">
        <w:rPr>
          <w:rFonts w:eastAsia="MS Gothic"/>
        </w:rPr>
      </w:r>
      <w:r w:rsidR="00F5539A">
        <w:rPr>
          <w:rFonts w:eastAsia="MS Gothic"/>
        </w:rPr>
        <w:fldChar w:fldCharType="separate"/>
      </w:r>
      <w:r w:rsidRPr="0045446F">
        <w:rPr>
          <w:rFonts w:eastAsia="MS Gothic"/>
        </w:rPr>
        <w:fldChar w:fldCharType="end"/>
      </w:r>
      <w:r w:rsidR="002B746E" w:rsidRPr="001A361A">
        <w:t xml:space="preserve">ASQ-SE </w:t>
      </w:r>
      <w:r w:rsidR="002B746E" w:rsidRPr="002F0B35">
        <w:rPr>
          <w:i/>
          <w:iCs/>
          <w:sz w:val="21"/>
          <w:szCs w:val="21"/>
        </w:rPr>
        <w:t>(</w:t>
      </w:r>
      <w:r w:rsidRPr="002F0B35">
        <w:rPr>
          <w:i/>
          <w:iCs/>
          <w:sz w:val="21"/>
          <w:szCs w:val="21"/>
        </w:rPr>
        <w:t>Ages</w:t>
      </w:r>
      <w:r w:rsidR="002B746E" w:rsidRPr="002F0B35">
        <w:rPr>
          <w:i/>
          <w:iCs/>
          <w:sz w:val="21"/>
          <w:szCs w:val="21"/>
        </w:rPr>
        <w:t>/</w:t>
      </w:r>
      <w:r w:rsidRPr="002F0B35">
        <w:rPr>
          <w:i/>
          <w:iCs/>
          <w:sz w:val="21"/>
          <w:szCs w:val="21"/>
        </w:rPr>
        <w:t>Stages Questionnaire</w:t>
      </w:r>
      <w:r w:rsidR="002B746E" w:rsidRPr="002F0B35">
        <w:rPr>
          <w:i/>
          <w:iCs/>
          <w:sz w:val="21"/>
          <w:szCs w:val="21"/>
        </w:rPr>
        <w:t>)</w:t>
      </w:r>
    </w:p>
    <w:p w14:paraId="43B672E4" w14:textId="77777777" w:rsidR="001A361A" w:rsidRPr="002F0B35" w:rsidRDefault="001A361A" w:rsidP="001A361A">
      <w:pPr>
        <w:autoSpaceDE w:val="0"/>
        <w:autoSpaceDN w:val="0"/>
        <w:adjustRightInd w:val="0"/>
        <w:rPr>
          <w:i/>
          <w:iCs/>
          <w:sz w:val="21"/>
          <w:szCs w:val="21"/>
        </w:rPr>
      </w:pPr>
      <w:r w:rsidRPr="0045446F">
        <w:rPr>
          <w:rFonts w:eastAsia="MS Gothic"/>
        </w:rPr>
        <w:fldChar w:fldCharType="begin">
          <w:ffData>
            <w:name w:val="Check146"/>
            <w:enabled/>
            <w:calcOnExit w:val="0"/>
            <w:checkBox>
              <w:sizeAuto/>
              <w:default w:val="0"/>
            </w:checkBox>
          </w:ffData>
        </w:fldChar>
      </w:r>
      <w:r w:rsidRPr="0045446F">
        <w:rPr>
          <w:rFonts w:eastAsia="MS Gothic"/>
        </w:rPr>
        <w:instrText xml:space="preserve"> FORMCHECKBOX </w:instrText>
      </w:r>
      <w:r w:rsidR="00F5539A">
        <w:rPr>
          <w:rFonts w:eastAsia="MS Gothic"/>
        </w:rPr>
      </w:r>
      <w:r w:rsidR="00F5539A">
        <w:rPr>
          <w:rFonts w:eastAsia="MS Gothic"/>
        </w:rPr>
        <w:fldChar w:fldCharType="separate"/>
      </w:r>
      <w:r w:rsidRPr="0045446F">
        <w:rPr>
          <w:rFonts w:eastAsia="MS Gothic"/>
        </w:rPr>
        <w:fldChar w:fldCharType="end"/>
      </w:r>
      <w:r w:rsidR="002B746E" w:rsidRPr="001A361A">
        <w:t xml:space="preserve">PSI </w:t>
      </w:r>
      <w:r w:rsidR="002B746E" w:rsidRPr="002F0B35">
        <w:rPr>
          <w:i/>
          <w:iCs/>
          <w:sz w:val="21"/>
          <w:szCs w:val="21"/>
        </w:rPr>
        <w:t>(</w:t>
      </w:r>
      <w:r w:rsidRPr="002F0B35">
        <w:rPr>
          <w:i/>
          <w:iCs/>
          <w:sz w:val="21"/>
          <w:szCs w:val="21"/>
        </w:rPr>
        <w:t>Parenting Stress Inventory Short</w:t>
      </w:r>
      <w:r w:rsidR="002B746E" w:rsidRPr="002F0B35">
        <w:rPr>
          <w:i/>
          <w:iCs/>
          <w:sz w:val="21"/>
          <w:szCs w:val="21"/>
        </w:rPr>
        <w:t>)</w:t>
      </w:r>
    </w:p>
    <w:p w14:paraId="49626AEC" w14:textId="77777777" w:rsidR="001A361A" w:rsidRPr="002F0B35" w:rsidRDefault="001A361A" w:rsidP="001A361A">
      <w:pPr>
        <w:autoSpaceDE w:val="0"/>
        <w:autoSpaceDN w:val="0"/>
        <w:adjustRightInd w:val="0"/>
        <w:rPr>
          <w:i/>
          <w:iCs/>
          <w:sz w:val="21"/>
          <w:szCs w:val="21"/>
        </w:rPr>
      </w:pPr>
      <w:r w:rsidRPr="0045446F">
        <w:rPr>
          <w:rFonts w:eastAsia="MS Gothic"/>
        </w:rPr>
        <w:fldChar w:fldCharType="begin">
          <w:ffData>
            <w:name w:val="Check146"/>
            <w:enabled/>
            <w:calcOnExit w:val="0"/>
            <w:checkBox>
              <w:sizeAuto/>
              <w:default w:val="0"/>
            </w:checkBox>
          </w:ffData>
        </w:fldChar>
      </w:r>
      <w:r w:rsidRPr="0045446F">
        <w:rPr>
          <w:rFonts w:eastAsia="MS Gothic"/>
        </w:rPr>
        <w:instrText xml:space="preserve"> FORMCHECKBOX </w:instrText>
      </w:r>
      <w:r w:rsidR="00F5539A">
        <w:rPr>
          <w:rFonts w:eastAsia="MS Gothic"/>
        </w:rPr>
      </w:r>
      <w:r w:rsidR="00F5539A">
        <w:rPr>
          <w:rFonts w:eastAsia="MS Gothic"/>
        </w:rPr>
        <w:fldChar w:fldCharType="separate"/>
      </w:r>
      <w:r w:rsidRPr="0045446F">
        <w:rPr>
          <w:rFonts w:eastAsia="MS Gothic"/>
        </w:rPr>
        <w:fldChar w:fldCharType="end"/>
      </w:r>
      <w:r w:rsidR="002B746E" w:rsidRPr="001A361A">
        <w:t xml:space="preserve">SCQ </w:t>
      </w:r>
      <w:r w:rsidR="002B746E" w:rsidRPr="002F0B35">
        <w:rPr>
          <w:i/>
          <w:iCs/>
          <w:sz w:val="21"/>
          <w:szCs w:val="21"/>
        </w:rPr>
        <w:t>(</w:t>
      </w:r>
      <w:r w:rsidRPr="002F0B35">
        <w:rPr>
          <w:i/>
          <w:iCs/>
          <w:sz w:val="21"/>
          <w:szCs w:val="21"/>
        </w:rPr>
        <w:t>Social Comm</w:t>
      </w:r>
      <w:r w:rsidR="002B746E" w:rsidRPr="002F0B35">
        <w:rPr>
          <w:i/>
          <w:iCs/>
          <w:sz w:val="21"/>
          <w:szCs w:val="21"/>
        </w:rPr>
        <w:t xml:space="preserve">. </w:t>
      </w:r>
      <w:r w:rsidRPr="002F0B35">
        <w:rPr>
          <w:i/>
          <w:iCs/>
          <w:sz w:val="21"/>
          <w:szCs w:val="21"/>
        </w:rPr>
        <w:t>Current Version</w:t>
      </w:r>
      <w:r w:rsidR="002B746E" w:rsidRPr="002F0B35">
        <w:rPr>
          <w:i/>
          <w:iCs/>
          <w:sz w:val="21"/>
          <w:szCs w:val="21"/>
        </w:rPr>
        <w:t>)</w:t>
      </w:r>
    </w:p>
    <w:p w14:paraId="5FACAE42" w14:textId="77777777" w:rsidR="001A361A" w:rsidRPr="001A361A" w:rsidRDefault="001A361A" w:rsidP="001A361A">
      <w:pPr>
        <w:autoSpaceDE w:val="0"/>
        <w:autoSpaceDN w:val="0"/>
        <w:adjustRightInd w:val="0"/>
      </w:pPr>
      <w:r w:rsidRPr="0045446F">
        <w:rPr>
          <w:rFonts w:eastAsia="MS Gothic"/>
        </w:rPr>
        <w:fldChar w:fldCharType="begin">
          <w:ffData>
            <w:name w:val="Check146"/>
            <w:enabled/>
            <w:calcOnExit w:val="0"/>
            <w:checkBox>
              <w:sizeAuto/>
              <w:default w:val="0"/>
            </w:checkBox>
          </w:ffData>
        </w:fldChar>
      </w:r>
      <w:r w:rsidRPr="0045446F">
        <w:rPr>
          <w:rFonts w:eastAsia="MS Gothic"/>
        </w:rPr>
        <w:instrText xml:space="preserve"> FORMCHECKBOX </w:instrText>
      </w:r>
      <w:r w:rsidR="00F5539A">
        <w:rPr>
          <w:rFonts w:eastAsia="MS Gothic"/>
        </w:rPr>
      </w:r>
      <w:r w:rsidR="00F5539A">
        <w:rPr>
          <w:rFonts w:eastAsia="MS Gothic"/>
        </w:rPr>
        <w:fldChar w:fldCharType="separate"/>
      </w:r>
      <w:r w:rsidRPr="0045446F">
        <w:rPr>
          <w:rFonts w:eastAsia="MS Gothic"/>
        </w:rPr>
        <w:fldChar w:fldCharType="end"/>
      </w:r>
      <w:r w:rsidR="002B746E" w:rsidRPr="001A361A">
        <w:t xml:space="preserve">SCQ </w:t>
      </w:r>
      <w:r w:rsidR="002B746E" w:rsidRPr="002F0B35">
        <w:rPr>
          <w:i/>
          <w:iCs/>
          <w:sz w:val="21"/>
          <w:szCs w:val="21"/>
        </w:rPr>
        <w:t>(</w:t>
      </w:r>
      <w:r w:rsidRPr="002F0B35">
        <w:rPr>
          <w:i/>
          <w:iCs/>
          <w:sz w:val="21"/>
          <w:szCs w:val="21"/>
        </w:rPr>
        <w:t>Social Comm</w:t>
      </w:r>
      <w:r w:rsidR="002B746E" w:rsidRPr="002F0B35">
        <w:rPr>
          <w:i/>
          <w:iCs/>
          <w:sz w:val="21"/>
          <w:szCs w:val="21"/>
        </w:rPr>
        <w:t xml:space="preserve">. </w:t>
      </w:r>
      <w:r w:rsidRPr="002F0B35">
        <w:rPr>
          <w:i/>
          <w:iCs/>
          <w:sz w:val="21"/>
          <w:szCs w:val="21"/>
        </w:rPr>
        <w:t>Lifetime Version</w:t>
      </w:r>
      <w:r w:rsidR="002B746E" w:rsidRPr="002F0B35">
        <w:rPr>
          <w:i/>
          <w:iCs/>
          <w:sz w:val="21"/>
          <w:szCs w:val="21"/>
        </w:rPr>
        <w:t>)</w:t>
      </w:r>
    </w:p>
    <w:p w14:paraId="7EA60199" w14:textId="77777777" w:rsidR="001A361A" w:rsidRPr="001A361A" w:rsidRDefault="001A361A" w:rsidP="001A361A">
      <w:pPr>
        <w:autoSpaceDE w:val="0"/>
        <w:autoSpaceDN w:val="0"/>
        <w:adjustRightInd w:val="0"/>
      </w:pPr>
      <w:r w:rsidRPr="0045446F">
        <w:rPr>
          <w:rFonts w:eastAsia="MS Gothic"/>
        </w:rPr>
        <w:fldChar w:fldCharType="begin">
          <w:ffData>
            <w:name w:val="Check146"/>
            <w:enabled/>
            <w:calcOnExit w:val="0"/>
            <w:checkBox>
              <w:sizeAuto/>
              <w:default w:val="0"/>
            </w:checkBox>
          </w:ffData>
        </w:fldChar>
      </w:r>
      <w:r w:rsidRPr="0045446F">
        <w:rPr>
          <w:rFonts w:eastAsia="MS Gothic"/>
        </w:rPr>
        <w:instrText xml:space="preserve"> FORMCHECKBOX </w:instrText>
      </w:r>
      <w:r w:rsidR="00F5539A">
        <w:rPr>
          <w:rFonts w:eastAsia="MS Gothic"/>
        </w:rPr>
      </w:r>
      <w:r w:rsidR="00F5539A">
        <w:rPr>
          <w:rFonts w:eastAsia="MS Gothic"/>
        </w:rPr>
        <w:fldChar w:fldCharType="separate"/>
      </w:r>
      <w:r w:rsidRPr="0045446F">
        <w:rPr>
          <w:rFonts w:eastAsia="MS Gothic"/>
        </w:rPr>
        <w:fldChar w:fldCharType="end"/>
      </w:r>
      <w:r w:rsidR="002B746E" w:rsidRPr="001A361A">
        <w:t>SRS-2</w:t>
      </w:r>
      <w:r w:rsidR="002B746E">
        <w:t xml:space="preserve"> </w:t>
      </w:r>
      <w:r w:rsidR="002B746E" w:rsidRPr="002F0B35">
        <w:rPr>
          <w:i/>
          <w:iCs/>
          <w:sz w:val="21"/>
          <w:szCs w:val="21"/>
        </w:rPr>
        <w:t>(</w:t>
      </w:r>
      <w:r w:rsidRPr="002F0B35">
        <w:rPr>
          <w:i/>
          <w:iCs/>
          <w:sz w:val="21"/>
          <w:szCs w:val="21"/>
        </w:rPr>
        <w:t>Social Respons</w:t>
      </w:r>
      <w:r w:rsidR="002B746E" w:rsidRPr="002F0B35">
        <w:rPr>
          <w:i/>
          <w:iCs/>
          <w:sz w:val="21"/>
          <w:szCs w:val="21"/>
        </w:rPr>
        <w:t xml:space="preserve">e Scale </w:t>
      </w:r>
      <w:r w:rsidRPr="002F0B35">
        <w:rPr>
          <w:i/>
          <w:iCs/>
          <w:sz w:val="21"/>
          <w:szCs w:val="21"/>
        </w:rPr>
        <w:t>Preschool</w:t>
      </w:r>
      <w:r w:rsidR="002B746E" w:rsidRPr="002F0B35">
        <w:rPr>
          <w:i/>
          <w:iCs/>
          <w:sz w:val="21"/>
          <w:szCs w:val="21"/>
        </w:rPr>
        <w:t>)</w:t>
      </w:r>
    </w:p>
    <w:p w14:paraId="419852CD" w14:textId="77777777" w:rsidR="001A361A" w:rsidRPr="001A361A" w:rsidRDefault="001A361A" w:rsidP="001A361A">
      <w:pPr>
        <w:autoSpaceDE w:val="0"/>
        <w:autoSpaceDN w:val="0"/>
        <w:adjustRightInd w:val="0"/>
      </w:pPr>
      <w:r w:rsidRPr="0045446F">
        <w:rPr>
          <w:rFonts w:eastAsia="MS Gothic"/>
        </w:rPr>
        <w:fldChar w:fldCharType="begin">
          <w:ffData>
            <w:name w:val="Check146"/>
            <w:enabled/>
            <w:calcOnExit w:val="0"/>
            <w:checkBox>
              <w:sizeAuto/>
              <w:default w:val="0"/>
            </w:checkBox>
          </w:ffData>
        </w:fldChar>
      </w:r>
      <w:r w:rsidRPr="0045446F">
        <w:rPr>
          <w:rFonts w:eastAsia="MS Gothic"/>
        </w:rPr>
        <w:instrText xml:space="preserve"> FORMCHECKBOX </w:instrText>
      </w:r>
      <w:r w:rsidR="00F5539A">
        <w:rPr>
          <w:rFonts w:eastAsia="MS Gothic"/>
        </w:rPr>
      </w:r>
      <w:r w:rsidR="00F5539A">
        <w:rPr>
          <w:rFonts w:eastAsia="MS Gothic"/>
        </w:rPr>
        <w:fldChar w:fldCharType="separate"/>
      </w:r>
      <w:r w:rsidRPr="0045446F">
        <w:rPr>
          <w:rFonts w:eastAsia="MS Gothic"/>
        </w:rPr>
        <w:fldChar w:fldCharType="end"/>
      </w:r>
      <w:r w:rsidR="002B746E" w:rsidRPr="001A361A">
        <w:t>ADOS-2</w:t>
      </w:r>
      <w:r w:rsidR="002B746E">
        <w:t xml:space="preserve"> </w:t>
      </w:r>
      <w:r w:rsidR="002B746E" w:rsidRPr="002F0B35">
        <w:rPr>
          <w:sz w:val="21"/>
          <w:szCs w:val="21"/>
        </w:rPr>
        <w:t>(Autism Diag/Observe</w:t>
      </w:r>
      <w:r w:rsidRPr="002F0B35">
        <w:rPr>
          <w:sz w:val="21"/>
          <w:szCs w:val="21"/>
        </w:rPr>
        <w:t xml:space="preserve"> Schedule)</w:t>
      </w:r>
    </w:p>
    <w:p w14:paraId="0BAD6502" w14:textId="77777777" w:rsidR="001A361A" w:rsidRPr="001A361A" w:rsidRDefault="001A361A" w:rsidP="001A361A">
      <w:pPr>
        <w:autoSpaceDE w:val="0"/>
        <w:autoSpaceDN w:val="0"/>
        <w:adjustRightInd w:val="0"/>
      </w:pPr>
      <w:r w:rsidRPr="0045446F">
        <w:rPr>
          <w:rFonts w:eastAsia="MS Gothic"/>
        </w:rPr>
        <w:fldChar w:fldCharType="begin">
          <w:ffData>
            <w:name w:val="Check146"/>
            <w:enabled/>
            <w:calcOnExit w:val="0"/>
            <w:checkBox>
              <w:sizeAuto/>
              <w:default w:val="0"/>
            </w:checkBox>
          </w:ffData>
        </w:fldChar>
      </w:r>
      <w:r w:rsidRPr="0045446F">
        <w:rPr>
          <w:rFonts w:eastAsia="MS Gothic"/>
        </w:rPr>
        <w:instrText xml:space="preserve"> FORMCHECKBOX </w:instrText>
      </w:r>
      <w:r w:rsidR="00F5539A">
        <w:rPr>
          <w:rFonts w:eastAsia="MS Gothic"/>
        </w:rPr>
      </w:r>
      <w:r w:rsidR="00F5539A">
        <w:rPr>
          <w:rFonts w:eastAsia="MS Gothic"/>
        </w:rPr>
        <w:fldChar w:fldCharType="separate"/>
      </w:r>
      <w:r w:rsidRPr="0045446F">
        <w:rPr>
          <w:rFonts w:eastAsia="MS Gothic"/>
        </w:rPr>
        <w:fldChar w:fldCharType="end"/>
      </w:r>
      <w:r w:rsidR="002B746E" w:rsidRPr="001A361A">
        <w:t xml:space="preserve">BRIEF-P </w:t>
      </w:r>
      <w:r w:rsidR="002B746E" w:rsidRPr="002F0B35">
        <w:rPr>
          <w:i/>
          <w:iCs/>
          <w:sz w:val="21"/>
          <w:szCs w:val="21"/>
        </w:rPr>
        <w:t>(Beh. Rate of Exec Function)</w:t>
      </w:r>
    </w:p>
    <w:p w14:paraId="1608ABBC" w14:textId="77777777" w:rsidR="001A361A" w:rsidRPr="001A361A" w:rsidRDefault="001A361A" w:rsidP="001A361A">
      <w:pPr>
        <w:autoSpaceDE w:val="0"/>
        <w:autoSpaceDN w:val="0"/>
        <w:adjustRightInd w:val="0"/>
      </w:pPr>
      <w:r w:rsidRPr="0045446F">
        <w:rPr>
          <w:rFonts w:eastAsia="MS Gothic"/>
        </w:rPr>
        <w:fldChar w:fldCharType="begin">
          <w:ffData>
            <w:name w:val="Check146"/>
            <w:enabled/>
            <w:calcOnExit w:val="0"/>
            <w:checkBox>
              <w:sizeAuto/>
              <w:default w:val="0"/>
            </w:checkBox>
          </w:ffData>
        </w:fldChar>
      </w:r>
      <w:r w:rsidRPr="0045446F">
        <w:rPr>
          <w:rFonts w:eastAsia="MS Gothic"/>
        </w:rPr>
        <w:instrText xml:space="preserve"> FORMCHECKBOX </w:instrText>
      </w:r>
      <w:r w:rsidR="00F5539A">
        <w:rPr>
          <w:rFonts w:eastAsia="MS Gothic"/>
        </w:rPr>
      </w:r>
      <w:r w:rsidR="00F5539A">
        <w:rPr>
          <w:rFonts w:eastAsia="MS Gothic"/>
        </w:rPr>
        <w:fldChar w:fldCharType="separate"/>
      </w:r>
      <w:r w:rsidRPr="0045446F">
        <w:rPr>
          <w:rFonts w:eastAsia="MS Gothic"/>
        </w:rPr>
        <w:fldChar w:fldCharType="end"/>
      </w:r>
      <w:r w:rsidR="002B746E" w:rsidRPr="001A361A">
        <w:t>K-CPT</w:t>
      </w:r>
      <w:r w:rsidR="002B746E">
        <w:t>II</w:t>
      </w:r>
      <w:r w:rsidR="002B746E" w:rsidRPr="001A361A">
        <w:t xml:space="preserve"> </w:t>
      </w:r>
      <w:r w:rsidR="002B746E" w:rsidRPr="002F0B35">
        <w:rPr>
          <w:i/>
          <w:iCs/>
          <w:sz w:val="21"/>
          <w:szCs w:val="21"/>
        </w:rPr>
        <w:t>(Conner</w:t>
      </w:r>
      <w:r w:rsidRPr="002F0B35">
        <w:rPr>
          <w:i/>
          <w:iCs/>
          <w:sz w:val="21"/>
          <w:szCs w:val="21"/>
        </w:rPr>
        <w:t xml:space="preserve"> Kiddie </w:t>
      </w:r>
      <w:r w:rsidR="002B746E" w:rsidRPr="002F0B35">
        <w:rPr>
          <w:i/>
          <w:iCs/>
          <w:sz w:val="21"/>
          <w:szCs w:val="21"/>
        </w:rPr>
        <w:t>Perform Test)</w:t>
      </w:r>
    </w:p>
    <w:p w14:paraId="65B11300" w14:textId="77777777" w:rsidR="001A361A" w:rsidRPr="001A361A" w:rsidRDefault="001A361A" w:rsidP="001A361A">
      <w:pPr>
        <w:autoSpaceDE w:val="0"/>
        <w:autoSpaceDN w:val="0"/>
        <w:adjustRightInd w:val="0"/>
      </w:pPr>
      <w:r w:rsidRPr="0045446F">
        <w:rPr>
          <w:rFonts w:eastAsia="MS Gothic"/>
        </w:rPr>
        <w:fldChar w:fldCharType="begin">
          <w:ffData>
            <w:name w:val="Check146"/>
            <w:enabled/>
            <w:calcOnExit w:val="0"/>
            <w:checkBox>
              <w:sizeAuto/>
              <w:default w:val="0"/>
            </w:checkBox>
          </w:ffData>
        </w:fldChar>
      </w:r>
      <w:r w:rsidRPr="0045446F">
        <w:rPr>
          <w:rFonts w:eastAsia="MS Gothic"/>
        </w:rPr>
        <w:instrText xml:space="preserve"> FORMCHECKBOX </w:instrText>
      </w:r>
      <w:r w:rsidR="00F5539A">
        <w:rPr>
          <w:rFonts w:eastAsia="MS Gothic"/>
        </w:rPr>
      </w:r>
      <w:r w:rsidR="00F5539A">
        <w:rPr>
          <w:rFonts w:eastAsia="MS Gothic"/>
        </w:rPr>
        <w:fldChar w:fldCharType="separate"/>
      </w:r>
      <w:r w:rsidRPr="0045446F">
        <w:rPr>
          <w:rFonts w:eastAsia="MS Gothic"/>
        </w:rPr>
        <w:fldChar w:fldCharType="end"/>
      </w:r>
      <w:r w:rsidR="002B746E" w:rsidRPr="001A361A">
        <w:t xml:space="preserve">M-CHAT </w:t>
      </w:r>
      <w:r w:rsidR="002B746E" w:rsidRPr="002F0B35">
        <w:rPr>
          <w:i/>
          <w:iCs/>
          <w:sz w:val="21"/>
          <w:szCs w:val="21"/>
        </w:rPr>
        <w:t>(Mod Check for Autism Toddler</w:t>
      </w:r>
      <w:r w:rsidRPr="002F0B35">
        <w:rPr>
          <w:i/>
          <w:iCs/>
          <w:sz w:val="21"/>
          <w:szCs w:val="21"/>
        </w:rPr>
        <w:t>)</w:t>
      </w:r>
    </w:p>
    <w:p w14:paraId="5532E0AF" w14:textId="77777777" w:rsidR="001A361A" w:rsidRPr="001A361A" w:rsidRDefault="001A361A" w:rsidP="001A361A">
      <w:pPr>
        <w:autoSpaceDE w:val="0"/>
        <w:autoSpaceDN w:val="0"/>
        <w:adjustRightInd w:val="0"/>
      </w:pPr>
      <w:r w:rsidRPr="0045446F">
        <w:rPr>
          <w:rFonts w:eastAsia="MS Gothic"/>
        </w:rPr>
        <w:fldChar w:fldCharType="begin">
          <w:ffData>
            <w:name w:val="Check146"/>
            <w:enabled/>
            <w:calcOnExit w:val="0"/>
            <w:checkBox>
              <w:sizeAuto/>
              <w:default w:val="0"/>
            </w:checkBox>
          </w:ffData>
        </w:fldChar>
      </w:r>
      <w:r w:rsidRPr="0045446F">
        <w:rPr>
          <w:rFonts w:eastAsia="MS Gothic"/>
        </w:rPr>
        <w:instrText xml:space="preserve"> FORMCHECKBOX </w:instrText>
      </w:r>
      <w:r w:rsidR="00F5539A">
        <w:rPr>
          <w:rFonts w:eastAsia="MS Gothic"/>
        </w:rPr>
      </w:r>
      <w:r w:rsidR="00F5539A">
        <w:rPr>
          <w:rFonts w:eastAsia="MS Gothic"/>
        </w:rPr>
        <w:fldChar w:fldCharType="separate"/>
      </w:r>
      <w:r w:rsidRPr="0045446F">
        <w:rPr>
          <w:rFonts w:eastAsia="MS Gothic"/>
        </w:rPr>
        <w:fldChar w:fldCharType="end"/>
      </w:r>
      <w:r w:rsidR="002B746E" w:rsidRPr="001A361A">
        <w:t xml:space="preserve">BASC </w:t>
      </w:r>
      <w:r w:rsidR="002B746E" w:rsidRPr="002F0B35">
        <w:rPr>
          <w:i/>
          <w:iCs/>
          <w:sz w:val="21"/>
          <w:szCs w:val="21"/>
        </w:rPr>
        <w:t>(Beh Assess System for Children II</w:t>
      </w:r>
      <w:r w:rsidRPr="002F0B35">
        <w:rPr>
          <w:i/>
          <w:iCs/>
          <w:sz w:val="21"/>
          <w:szCs w:val="21"/>
        </w:rPr>
        <w:t>)</w:t>
      </w:r>
    </w:p>
    <w:p w14:paraId="1BE272D1" w14:textId="77777777" w:rsidR="001A361A" w:rsidRDefault="001A361A" w:rsidP="001A361A">
      <w:pPr>
        <w:autoSpaceDE w:val="0"/>
        <w:autoSpaceDN w:val="0"/>
        <w:adjustRightInd w:val="0"/>
      </w:pPr>
      <w:r w:rsidRPr="0045446F">
        <w:rPr>
          <w:rFonts w:eastAsia="MS Gothic"/>
        </w:rPr>
        <w:fldChar w:fldCharType="begin">
          <w:ffData>
            <w:name w:val="Check146"/>
            <w:enabled/>
            <w:calcOnExit w:val="0"/>
            <w:checkBox>
              <w:sizeAuto/>
              <w:default w:val="0"/>
            </w:checkBox>
          </w:ffData>
        </w:fldChar>
      </w:r>
      <w:r w:rsidRPr="0045446F">
        <w:rPr>
          <w:rFonts w:eastAsia="MS Gothic"/>
        </w:rPr>
        <w:instrText xml:space="preserve"> FORMCHECKBOX </w:instrText>
      </w:r>
      <w:r w:rsidR="00F5539A">
        <w:rPr>
          <w:rFonts w:eastAsia="MS Gothic"/>
        </w:rPr>
      </w:r>
      <w:r w:rsidR="00F5539A">
        <w:rPr>
          <w:rFonts w:eastAsia="MS Gothic"/>
        </w:rPr>
        <w:fldChar w:fldCharType="separate"/>
      </w:r>
      <w:r w:rsidRPr="0045446F">
        <w:rPr>
          <w:rFonts w:eastAsia="MS Gothic"/>
        </w:rPr>
        <w:fldChar w:fldCharType="end"/>
      </w:r>
      <w:r w:rsidRPr="001A361A">
        <w:t>NESPY-II</w:t>
      </w:r>
    </w:p>
    <w:p w14:paraId="595B7C37" w14:textId="77777777" w:rsidR="0085015C" w:rsidRPr="001A361A" w:rsidRDefault="0085015C" w:rsidP="001A361A">
      <w:pPr>
        <w:autoSpaceDE w:val="0"/>
        <w:autoSpaceDN w:val="0"/>
        <w:adjustRightInd w:val="0"/>
      </w:pPr>
      <w:r w:rsidRPr="0045446F">
        <w:rPr>
          <w:rFonts w:eastAsia="MS Gothic"/>
        </w:rPr>
        <w:lastRenderedPageBreak/>
        <w:fldChar w:fldCharType="begin">
          <w:ffData>
            <w:name w:val="Check146"/>
            <w:enabled/>
            <w:calcOnExit w:val="0"/>
            <w:checkBox>
              <w:sizeAuto/>
              <w:default w:val="0"/>
            </w:checkBox>
          </w:ffData>
        </w:fldChar>
      </w:r>
      <w:r w:rsidRPr="0045446F">
        <w:rPr>
          <w:rFonts w:eastAsia="MS Gothic"/>
        </w:rPr>
        <w:instrText xml:space="preserve"> FORMCHECKBOX </w:instrText>
      </w:r>
      <w:r w:rsidR="00F5539A">
        <w:rPr>
          <w:rFonts w:eastAsia="MS Gothic"/>
        </w:rPr>
      </w:r>
      <w:r w:rsidR="00F5539A">
        <w:rPr>
          <w:rFonts w:eastAsia="MS Gothic"/>
        </w:rPr>
        <w:fldChar w:fldCharType="separate"/>
      </w:r>
      <w:r w:rsidRPr="0045446F">
        <w:rPr>
          <w:rFonts w:eastAsia="MS Gothic"/>
        </w:rPr>
        <w:fldChar w:fldCharType="end"/>
      </w:r>
      <w:r>
        <w:rPr>
          <w:rFonts w:eastAsia="MS Gothic"/>
        </w:rPr>
        <w:t xml:space="preserve">C-TRF </w:t>
      </w:r>
      <w:r w:rsidRPr="002F0B35">
        <w:rPr>
          <w:rFonts w:eastAsia="MS Gothic"/>
          <w:i/>
          <w:iCs/>
          <w:sz w:val="21"/>
          <w:szCs w:val="21"/>
        </w:rPr>
        <w:t>(Caregiver-Teacher Report Form)</w:t>
      </w:r>
    </w:p>
    <w:p w14:paraId="25B91DFA" w14:textId="77777777" w:rsidR="001A361A" w:rsidRPr="0085015C" w:rsidRDefault="001A361A" w:rsidP="001A361A">
      <w:pPr>
        <w:autoSpaceDE w:val="0"/>
        <w:autoSpaceDN w:val="0"/>
        <w:adjustRightInd w:val="0"/>
      </w:pPr>
      <w:r w:rsidRPr="0085015C">
        <w:rPr>
          <w:rFonts w:eastAsia="MS Gothic"/>
        </w:rPr>
        <w:fldChar w:fldCharType="begin">
          <w:ffData>
            <w:name w:val="Check146"/>
            <w:enabled/>
            <w:calcOnExit w:val="0"/>
            <w:checkBox>
              <w:sizeAuto/>
              <w:default w:val="0"/>
            </w:checkBox>
          </w:ffData>
        </w:fldChar>
      </w:r>
      <w:r w:rsidRPr="0085015C">
        <w:rPr>
          <w:rFonts w:eastAsia="MS Gothic"/>
        </w:rPr>
        <w:instrText xml:space="preserve"> FORMCHECKBOX </w:instrText>
      </w:r>
      <w:r w:rsidR="00F5539A">
        <w:rPr>
          <w:rFonts w:eastAsia="MS Gothic"/>
        </w:rPr>
      </w:r>
      <w:r w:rsidR="00F5539A">
        <w:rPr>
          <w:rFonts w:eastAsia="MS Gothic"/>
        </w:rPr>
        <w:fldChar w:fldCharType="separate"/>
      </w:r>
      <w:r w:rsidRPr="0085015C">
        <w:rPr>
          <w:rFonts w:eastAsia="MS Gothic"/>
        </w:rPr>
        <w:fldChar w:fldCharType="end"/>
      </w:r>
      <w:r w:rsidR="0085015C" w:rsidRPr="0085015C">
        <w:t>NICHQ VAS-TI</w:t>
      </w:r>
      <w:r w:rsidR="0085015C">
        <w:t xml:space="preserve"> </w:t>
      </w:r>
      <w:r w:rsidR="0085015C" w:rsidRPr="002F0B35">
        <w:rPr>
          <w:i/>
          <w:iCs/>
          <w:sz w:val="21"/>
          <w:szCs w:val="21"/>
        </w:rPr>
        <w:t>(</w:t>
      </w:r>
      <w:r w:rsidRPr="002F0B35">
        <w:rPr>
          <w:i/>
          <w:iCs/>
          <w:sz w:val="21"/>
          <w:szCs w:val="21"/>
        </w:rPr>
        <w:t>Vanderbilt</w:t>
      </w:r>
      <w:r w:rsidR="0085015C" w:rsidRPr="002F0B35">
        <w:rPr>
          <w:i/>
          <w:iCs/>
          <w:sz w:val="21"/>
          <w:szCs w:val="21"/>
        </w:rPr>
        <w:t xml:space="preserve"> </w:t>
      </w:r>
      <w:r w:rsidRPr="002F0B35">
        <w:rPr>
          <w:i/>
          <w:iCs/>
          <w:sz w:val="21"/>
          <w:szCs w:val="21"/>
        </w:rPr>
        <w:t>Teacher)</w:t>
      </w:r>
    </w:p>
    <w:p w14:paraId="49BFCB0C" w14:textId="77777777" w:rsidR="001A361A" w:rsidRPr="0085015C" w:rsidRDefault="001A361A" w:rsidP="001A361A">
      <w:r w:rsidRPr="0085015C">
        <w:rPr>
          <w:rFonts w:eastAsia="MS Gothic"/>
        </w:rPr>
        <w:fldChar w:fldCharType="begin">
          <w:ffData>
            <w:name w:val="Check146"/>
            <w:enabled/>
            <w:calcOnExit w:val="0"/>
            <w:checkBox>
              <w:sizeAuto/>
              <w:default w:val="0"/>
            </w:checkBox>
          </w:ffData>
        </w:fldChar>
      </w:r>
      <w:r w:rsidRPr="0085015C">
        <w:rPr>
          <w:rFonts w:eastAsia="MS Gothic"/>
        </w:rPr>
        <w:instrText xml:space="preserve"> FORMCHECKBOX </w:instrText>
      </w:r>
      <w:r w:rsidR="00F5539A">
        <w:rPr>
          <w:rFonts w:eastAsia="MS Gothic"/>
        </w:rPr>
      </w:r>
      <w:r w:rsidR="00F5539A">
        <w:rPr>
          <w:rFonts w:eastAsia="MS Gothic"/>
        </w:rPr>
        <w:fldChar w:fldCharType="separate"/>
      </w:r>
      <w:r w:rsidRPr="0085015C">
        <w:rPr>
          <w:rFonts w:eastAsia="MS Gothic"/>
        </w:rPr>
        <w:fldChar w:fldCharType="end"/>
      </w:r>
      <w:r w:rsidR="0085015C" w:rsidRPr="0085015C">
        <w:t xml:space="preserve">NICHQ VAS-PI </w:t>
      </w:r>
      <w:r w:rsidR="0085015C" w:rsidRPr="002F0B35">
        <w:rPr>
          <w:i/>
          <w:iCs/>
          <w:sz w:val="21"/>
          <w:szCs w:val="21"/>
        </w:rPr>
        <w:t>(</w:t>
      </w:r>
      <w:r w:rsidRPr="002F0B35">
        <w:rPr>
          <w:i/>
          <w:iCs/>
          <w:sz w:val="21"/>
          <w:szCs w:val="21"/>
        </w:rPr>
        <w:t>Vanderbilt Parent)</w:t>
      </w:r>
    </w:p>
    <w:p w14:paraId="5DDD7349" w14:textId="77777777" w:rsidR="001A361A" w:rsidRDefault="001A361A" w:rsidP="001A361A">
      <w:r w:rsidRPr="0085015C">
        <w:rPr>
          <w:rFonts w:eastAsia="MS Gothic"/>
        </w:rPr>
        <w:fldChar w:fldCharType="begin">
          <w:ffData>
            <w:name w:val="Check146"/>
            <w:enabled/>
            <w:calcOnExit w:val="0"/>
            <w:checkBox>
              <w:sizeAuto/>
              <w:default w:val="0"/>
            </w:checkBox>
          </w:ffData>
        </w:fldChar>
      </w:r>
      <w:r w:rsidRPr="0085015C">
        <w:rPr>
          <w:rFonts w:eastAsia="MS Gothic"/>
        </w:rPr>
        <w:instrText xml:space="preserve"> FORMCHECKBOX </w:instrText>
      </w:r>
      <w:r w:rsidR="00F5539A">
        <w:rPr>
          <w:rFonts w:eastAsia="MS Gothic"/>
        </w:rPr>
      </w:r>
      <w:r w:rsidR="00F5539A">
        <w:rPr>
          <w:rFonts w:eastAsia="MS Gothic"/>
        </w:rPr>
        <w:fldChar w:fldCharType="separate"/>
      </w:r>
      <w:r w:rsidRPr="0085015C">
        <w:rPr>
          <w:rFonts w:eastAsia="MS Gothic"/>
        </w:rPr>
        <w:fldChar w:fldCharType="end"/>
      </w:r>
      <w:r w:rsidRPr="0085015C">
        <w:t>NNNS NICU Network Neurobehavioral Scale</w:t>
      </w:r>
    </w:p>
    <w:p w14:paraId="139C8EE4" w14:textId="78AF889D" w:rsidR="0085015C" w:rsidRDefault="0085015C" w:rsidP="001A361A">
      <w:pPr>
        <w:rPr>
          <w:rFonts w:eastAsia="MS Gothic"/>
        </w:rPr>
      </w:pPr>
      <w:r w:rsidRPr="0085015C">
        <w:rPr>
          <w:rFonts w:eastAsia="MS Gothic"/>
        </w:rPr>
        <w:fldChar w:fldCharType="begin">
          <w:ffData>
            <w:name w:val="Check146"/>
            <w:enabled/>
            <w:calcOnExit w:val="0"/>
            <w:checkBox>
              <w:sizeAuto/>
              <w:default w:val="0"/>
            </w:checkBox>
          </w:ffData>
        </w:fldChar>
      </w:r>
      <w:r w:rsidRPr="0085015C">
        <w:rPr>
          <w:rFonts w:eastAsia="MS Gothic"/>
        </w:rPr>
        <w:instrText xml:space="preserve"> FORMCHECKBOX </w:instrText>
      </w:r>
      <w:r w:rsidR="00F5539A">
        <w:rPr>
          <w:rFonts w:eastAsia="MS Gothic"/>
        </w:rPr>
      </w:r>
      <w:r w:rsidR="00F5539A">
        <w:rPr>
          <w:rFonts w:eastAsia="MS Gothic"/>
        </w:rPr>
        <w:fldChar w:fldCharType="separate"/>
      </w:r>
      <w:r w:rsidRPr="0085015C">
        <w:rPr>
          <w:rFonts w:eastAsia="MS Gothic"/>
        </w:rPr>
        <w:fldChar w:fldCharType="end"/>
      </w:r>
      <w:r>
        <w:rPr>
          <w:rFonts w:eastAsia="MS Gothic"/>
        </w:rPr>
        <w:t xml:space="preserve">ADHD Rating Scale IV </w:t>
      </w:r>
      <w:r w:rsidR="002F0B35" w:rsidRPr="002F0B35">
        <w:rPr>
          <w:rFonts w:eastAsia="MS Gothic"/>
          <w:i/>
          <w:iCs/>
          <w:sz w:val="21"/>
          <w:szCs w:val="21"/>
        </w:rPr>
        <w:t>(</w:t>
      </w:r>
      <w:r w:rsidRPr="002F0B35">
        <w:rPr>
          <w:rFonts w:eastAsia="MS Gothic"/>
          <w:i/>
          <w:iCs/>
          <w:sz w:val="21"/>
          <w:szCs w:val="21"/>
        </w:rPr>
        <w:t>Preschool)</w:t>
      </w:r>
    </w:p>
    <w:p w14:paraId="78226C5C" w14:textId="77777777" w:rsidR="0085015C" w:rsidRDefault="0085015C" w:rsidP="001A361A">
      <w:pPr>
        <w:rPr>
          <w:rFonts w:eastAsia="MS Gothic"/>
        </w:rPr>
      </w:pPr>
      <w:r w:rsidRPr="0085015C">
        <w:rPr>
          <w:rFonts w:eastAsia="MS Gothic"/>
        </w:rPr>
        <w:fldChar w:fldCharType="begin">
          <w:ffData>
            <w:name w:val="Check146"/>
            <w:enabled/>
            <w:calcOnExit w:val="0"/>
            <w:checkBox>
              <w:sizeAuto/>
              <w:default w:val="0"/>
            </w:checkBox>
          </w:ffData>
        </w:fldChar>
      </w:r>
      <w:r w:rsidRPr="0085015C">
        <w:rPr>
          <w:rFonts w:eastAsia="MS Gothic"/>
        </w:rPr>
        <w:instrText xml:space="preserve"> FORMCHECKBOX </w:instrText>
      </w:r>
      <w:r w:rsidR="00F5539A">
        <w:rPr>
          <w:rFonts w:eastAsia="MS Gothic"/>
        </w:rPr>
      </w:r>
      <w:r w:rsidR="00F5539A">
        <w:rPr>
          <w:rFonts w:eastAsia="MS Gothic"/>
        </w:rPr>
        <w:fldChar w:fldCharType="separate"/>
      </w:r>
      <w:r w:rsidRPr="0085015C">
        <w:rPr>
          <w:rFonts w:eastAsia="MS Gothic"/>
        </w:rPr>
        <w:fldChar w:fldCharType="end"/>
      </w:r>
      <w:r>
        <w:rPr>
          <w:rFonts w:eastAsia="MS Gothic"/>
        </w:rPr>
        <w:t>Connor’s Early Childhood – Parent</w:t>
      </w:r>
    </w:p>
    <w:p w14:paraId="5BA3F3B7" w14:textId="77777777" w:rsidR="0085015C" w:rsidRDefault="0085015C" w:rsidP="001A361A">
      <w:pPr>
        <w:rPr>
          <w:rFonts w:eastAsia="MS Gothic"/>
        </w:rPr>
      </w:pPr>
      <w:r w:rsidRPr="0085015C">
        <w:rPr>
          <w:rFonts w:eastAsia="MS Gothic"/>
        </w:rPr>
        <w:fldChar w:fldCharType="begin">
          <w:ffData>
            <w:name w:val="Check146"/>
            <w:enabled/>
            <w:calcOnExit w:val="0"/>
            <w:checkBox>
              <w:sizeAuto/>
              <w:default w:val="0"/>
            </w:checkBox>
          </w:ffData>
        </w:fldChar>
      </w:r>
      <w:r w:rsidRPr="0085015C">
        <w:rPr>
          <w:rFonts w:eastAsia="MS Gothic"/>
        </w:rPr>
        <w:instrText xml:space="preserve"> FORMCHECKBOX </w:instrText>
      </w:r>
      <w:r w:rsidR="00F5539A">
        <w:rPr>
          <w:rFonts w:eastAsia="MS Gothic"/>
        </w:rPr>
      </w:r>
      <w:r w:rsidR="00F5539A">
        <w:rPr>
          <w:rFonts w:eastAsia="MS Gothic"/>
        </w:rPr>
        <w:fldChar w:fldCharType="separate"/>
      </w:r>
      <w:r w:rsidRPr="0085015C">
        <w:rPr>
          <w:rFonts w:eastAsia="MS Gothic"/>
        </w:rPr>
        <w:fldChar w:fldCharType="end"/>
      </w:r>
      <w:r>
        <w:rPr>
          <w:rFonts w:eastAsia="MS Gothic"/>
        </w:rPr>
        <w:t>Connor’s Early Childhood – Teacher</w:t>
      </w:r>
    </w:p>
    <w:p w14:paraId="3BC99BB5" w14:textId="77777777" w:rsidR="0085015C" w:rsidRDefault="0085015C" w:rsidP="001A361A">
      <w:pPr>
        <w:rPr>
          <w:rFonts w:eastAsia="MS Gothic"/>
        </w:rPr>
      </w:pPr>
      <w:r w:rsidRPr="0085015C">
        <w:rPr>
          <w:rFonts w:eastAsia="MS Gothic"/>
        </w:rPr>
        <w:fldChar w:fldCharType="begin">
          <w:ffData>
            <w:name w:val="Check146"/>
            <w:enabled/>
            <w:calcOnExit w:val="0"/>
            <w:checkBox>
              <w:sizeAuto/>
              <w:default w:val="0"/>
            </w:checkBox>
          </w:ffData>
        </w:fldChar>
      </w:r>
      <w:r w:rsidRPr="0085015C">
        <w:rPr>
          <w:rFonts w:eastAsia="MS Gothic"/>
        </w:rPr>
        <w:instrText xml:space="preserve"> FORMCHECKBOX </w:instrText>
      </w:r>
      <w:r w:rsidR="00F5539A">
        <w:rPr>
          <w:rFonts w:eastAsia="MS Gothic"/>
        </w:rPr>
      </w:r>
      <w:r w:rsidR="00F5539A">
        <w:rPr>
          <w:rFonts w:eastAsia="MS Gothic"/>
        </w:rPr>
        <w:fldChar w:fldCharType="separate"/>
      </w:r>
      <w:r w:rsidRPr="0085015C">
        <w:rPr>
          <w:rFonts w:eastAsia="MS Gothic"/>
        </w:rPr>
        <w:fldChar w:fldCharType="end"/>
      </w:r>
      <w:r>
        <w:rPr>
          <w:rFonts w:eastAsia="MS Gothic"/>
        </w:rPr>
        <w:t>Test of Early Reading Ability III</w:t>
      </w:r>
    </w:p>
    <w:p w14:paraId="40673BA1" w14:textId="77777777" w:rsidR="0085015C" w:rsidRDefault="0085015C" w:rsidP="001A361A">
      <w:pPr>
        <w:rPr>
          <w:rFonts w:eastAsia="MS Gothic"/>
        </w:rPr>
      </w:pPr>
      <w:r w:rsidRPr="0085015C">
        <w:rPr>
          <w:rFonts w:eastAsia="MS Gothic"/>
        </w:rPr>
        <w:fldChar w:fldCharType="begin">
          <w:ffData>
            <w:name w:val="Check146"/>
            <w:enabled/>
            <w:calcOnExit w:val="0"/>
            <w:checkBox>
              <w:sizeAuto/>
              <w:default w:val="0"/>
            </w:checkBox>
          </w:ffData>
        </w:fldChar>
      </w:r>
      <w:r w:rsidRPr="0085015C">
        <w:rPr>
          <w:rFonts w:eastAsia="MS Gothic"/>
        </w:rPr>
        <w:instrText xml:space="preserve"> FORMCHECKBOX </w:instrText>
      </w:r>
      <w:r w:rsidR="00F5539A">
        <w:rPr>
          <w:rFonts w:eastAsia="MS Gothic"/>
        </w:rPr>
      </w:r>
      <w:r w:rsidR="00F5539A">
        <w:rPr>
          <w:rFonts w:eastAsia="MS Gothic"/>
        </w:rPr>
        <w:fldChar w:fldCharType="separate"/>
      </w:r>
      <w:r w:rsidRPr="0085015C">
        <w:rPr>
          <w:rFonts w:eastAsia="MS Gothic"/>
        </w:rPr>
        <w:fldChar w:fldCharType="end"/>
      </w:r>
      <w:r>
        <w:rPr>
          <w:rFonts w:eastAsia="MS Gothic"/>
        </w:rPr>
        <w:t>BASC III</w:t>
      </w:r>
    </w:p>
    <w:p w14:paraId="53677743" w14:textId="77777777" w:rsidR="0085015C" w:rsidRPr="0085015C" w:rsidRDefault="0085015C" w:rsidP="001A361A">
      <w:r w:rsidRPr="0085015C">
        <w:rPr>
          <w:rFonts w:eastAsia="MS Gothic"/>
        </w:rPr>
        <w:fldChar w:fldCharType="begin">
          <w:ffData>
            <w:name w:val="Check146"/>
            <w:enabled/>
            <w:calcOnExit w:val="0"/>
            <w:checkBox>
              <w:sizeAuto/>
              <w:default w:val="0"/>
            </w:checkBox>
          </w:ffData>
        </w:fldChar>
      </w:r>
      <w:r w:rsidRPr="0085015C">
        <w:rPr>
          <w:rFonts w:eastAsia="MS Gothic"/>
        </w:rPr>
        <w:instrText xml:space="preserve"> FORMCHECKBOX </w:instrText>
      </w:r>
      <w:r w:rsidR="00F5539A">
        <w:rPr>
          <w:rFonts w:eastAsia="MS Gothic"/>
        </w:rPr>
      </w:r>
      <w:r w:rsidR="00F5539A">
        <w:rPr>
          <w:rFonts w:eastAsia="MS Gothic"/>
        </w:rPr>
        <w:fldChar w:fldCharType="separate"/>
      </w:r>
      <w:r w:rsidRPr="0085015C">
        <w:rPr>
          <w:rFonts w:eastAsia="MS Gothic"/>
        </w:rPr>
        <w:fldChar w:fldCharType="end"/>
      </w:r>
      <w:r>
        <w:rPr>
          <w:rFonts w:eastAsia="MS Gothic"/>
        </w:rPr>
        <w:t>ECADDES</w:t>
      </w:r>
    </w:p>
    <w:p w14:paraId="43573522" w14:textId="77777777" w:rsidR="001A361A" w:rsidRPr="0085015C" w:rsidRDefault="001A361A" w:rsidP="0085015C">
      <w:pPr>
        <w:rPr>
          <w:i/>
        </w:rPr>
      </w:pPr>
      <w:r w:rsidRPr="0085015C">
        <w:rPr>
          <w:rFonts w:eastAsia="MS Gothic"/>
        </w:rPr>
        <w:fldChar w:fldCharType="begin">
          <w:ffData>
            <w:name w:val="Check146"/>
            <w:enabled/>
            <w:calcOnExit w:val="0"/>
            <w:checkBox>
              <w:sizeAuto/>
              <w:default w:val="0"/>
            </w:checkBox>
          </w:ffData>
        </w:fldChar>
      </w:r>
      <w:r w:rsidRPr="0085015C">
        <w:rPr>
          <w:rFonts w:eastAsia="MS Gothic"/>
        </w:rPr>
        <w:instrText xml:space="preserve"> FORMCHECKBOX </w:instrText>
      </w:r>
      <w:r w:rsidR="00F5539A">
        <w:rPr>
          <w:rFonts w:eastAsia="MS Gothic"/>
        </w:rPr>
      </w:r>
      <w:r w:rsidR="00F5539A">
        <w:rPr>
          <w:rFonts w:eastAsia="MS Gothic"/>
        </w:rPr>
        <w:fldChar w:fldCharType="separate"/>
      </w:r>
      <w:r w:rsidRPr="0085015C">
        <w:rPr>
          <w:rFonts w:eastAsia="MS Gothic"/>
        </w:rPr>
        <w:fldChar w:fldCharType="end"/>
      </w:r>
      <w:r w:rsidRPr="0085015C">
        <w:t>Other***</w:t>
      </w:r>
    </w:p>
    <w:p w14:paraId="02469798" w14:textId="77777777" w:rsidR="008076DD" w:rsidRDefault="008076DD" w:rsidP="008076DD">
      <w:pPr>
        <w:rPr>
          <w:b/>
        </w:rPr>
      </w:pPr>
    </w:p>
    <w:p w14:paraId="0137AE97" w14:textId="6997A808" w:rsidR="002F0B35" w:rsidRPr="002F0B35" w:rsidRDefault="001A361A" w:rsidP="002F0B35">
      <w:pPr>
        <w:jc w:val="both"/>
        <w:rPr>
          <w:b/>
          <w:bCs/>
          <w:i/>
          <w:iCs/>
          <w:sz w:val="20"/>
          <w:szCs w:val="20"/>
        </w:rPr>
      </w:pPr>
      <w:r w:rsidRPr="0045446F">
        <w:rPr>
          <w:b/>
        </w:rPr>
        <w:t>CLINICAL FORMULATION</w:t>
      </w:r>
      <w:r w:rsidRPr="0045446F">
        <w:t>:</w:t>
      </w:r>
      <w:r w:rsidR="002F0B35">
        <w:t xml:space="preserve"> </w:t>
      </w:r>
      <w:r w:rsidR="002F0B35" w:rsidRPr="002F0B35">
        <w:rPr>
          <w:i/>
          <w:iCs/>
          <w:sz w:val="20"/>
          <w:szCs w:val="20"/>
        </w:rPr>
        <w:t xml:space="preserve">(Summarize clearly and with specific details (i.e. AEB, client statements or examples), how scoring in the high-risk range on a trauma screening tool, involvement with CWS, the Juvenile justice or homelessness results in a high risk for a mental health disorder OR with clear details state  significant impairment(s) or the reasonable probability of significant deterioration in an important area(s) of life functioning or the interference(s) with appropriate developmental progress.  Justify MH ICD-10 diagnosis or suspected diagnosis if not yet determined </w:t>
      </w:r>
      <w:r w:rsidR="00BC785B" w:rsidRPr="002F0B35">
        <w:rPr>
          <w:i/>
          <w:iCs/>
          <w:sz w:val="20"/>
          <w:szCs w:val="20"/>
        </w:rPr>
        <w:t>or</w:t>
      </w:r>
      <w:r w:rsidR="002F0B35" w:rsidRPr="002F0B35">
        <w:rPr>
          <w:i/>
          <w:iCs/>
          <w:sz w:val="20"/>
          <w:szCs w:val="20"/>
        </w:rPr>
        <w:t xml:space="preserve"> </w:t>
      </w:r>
      <w:r w:rsidR="002F0B35" w:rsidRPr="006357AD">
        <w:rPr>
          <w:i/>
          <w:iCs/>
          <w:sz w:val="20"/>
          <w:szCs w:val="20"/>
        </w:rPr>
        <w:t>based on the assessment of a Licensed MH professional,</w:t>
      </w:r>
      <w:r w:rsidR="002F0B35" w:rsidRPr="002F0B35">
        <w:rPr>
          <w:i/>
          <w:iCs/>
          <w:sz w:val="20"/>
          <w:szCs w:val="20"/>
        </w:rPr>
        <w:t xml:space="preserve"> if at risk of a future mental health condition due to significant trauma.  Document proposed service(s) to meet client’s needs and if applicable, address both MH and SUD issues from an integrated perspective.)</w:t>
      </w:r>
      <w:r w:rsidR="002F0B35" w:rsidRPr="002F0B35">
        <w:rPr>
          <w:b/>
          <w:bCs/>
          <w:i/>
          <w:iCs/>
          <w:sz w:val="20"/>
          <w:szCs w:val="20"/>
        </w:rPr>
        <w:t xml:space="preserve">  </w:t>
      </w:r>
    </w:p>
    <w:p w14:paraId="4AAF839B" w14:textId="77777777" w:rsidR="001A361A" w:rsidRPr="002F0B35" w:rsidRDefault="001A361A" w:rsidP="001A361A">
      <w:pPr>
        <w:rPr>
          <w:i/>
          <w:sz w:val="22"/>
          <w:szCs w:val="22"/>
        </w:rPr>
      </w:pPr>
    </w:p>
    <w:p w14:paraId="4A58B03E" w14:textId="77777777" w:rsidR="001A361A" w:rsidRPr="0045446F" w:rsidRDefault="001A361A" w:rsidP="001A361A">
      <w:r w:rsidRPr="0045446F">
        <w:fldChar w:fldCharType="begin">
          <w:ffData>
            <w:name w:val="Text1"/>
            <w:enabled/>
            <w:calcOnExit w:val="0"/>
            <w:textInput/>
          </w:ffData>
        </w:fldChar>
      </w:r>
      <w:r w:rsidRPr="0045446F">
        <w:instrText xml:space="preserve"> FORMTEXT </w:instrText>
      </w:r>
      <w:r w:rsidRPr="0045446F">
        <w:fldChar w:fldCharType="separate"/>
      </w:r>
      <w:r w:rsidRPr="0045446F">
        <w:rPr>
          <w:rFonts w:ascii="Arial" w:hAnsi="Arial"/>
          <w:noProof/>
        </w:rPr>
        <w:t> </w:t>
      </w:r>
      <w:r w:rsidRPr="0045446F">
        <w:rPr>
          <w:rFonts w:ascii="Arial" w:hAnsi="Arial"/>
          <w:noProof/>
        </w:rPr>
        <w:t> </w:t>
      </w:r>
      <w:r w:rsidRPr="0045446F">
        <w:rPr>
          <w:rFonts w:ascii="Arial" w:hAnsi="Arial"/>
          <w:noProof/>
        </w:rPr>
        <w:t> </w:t>
      </w:r>
      <w:r w:rsidRPr="0045446F">
        <w:rPr>
          <w:rFonts w:ascii="Arial" w:hAnsi="Arial"/>
          <w:noProof/>
        </w:rPr>
        <w:t> </w:t>
      </w:r>
      <w:r w:rsidRPr="0045446F">
        <w:rPr>
          <w:rFonts w:ascii="Arial" w:hAnsi="Arial"/>
          <w:noProof/>
        </w:rPr>
        <w:t> </w:t>
      </w:r>
      <w:r w:rsidRPr="0045446F">
        <w:fldChar w:fldCharType="end"/>
      </w:r>
    </w:p>
    <w:p w14:paraId="476E19AF" w14:textId="77777777" w:rsidR="001A361A" w:rsidRPr="002F0B35" w:rsidRDefault="001A361A" w:rsidP="001A361A"/>
    <w:p w14:paraId="65DC1C46" w14:textId="77777777" w:rsidR="001A361A" w:rsidRPr="0045446F" w:rsidRDefault="001A361A" w:rsidP="001A361A">
      <w:r w:rsidRPr="0045446F">
        <w:rPr>
          <w:b/>
        </w:rPr>
        <w:t>MEDICAL NECESSITY MET</w:t>
      </w:r>
      <w:r w:rsidRPr="0045446F">
        <w:t xml:space="preserve">:  </w:t>
      </w:r>
      <w:bookmarkStart w:id="8" w:name="Check113"/>
      <w:r w:rsidRPr="0045446F">
        <w:tab/>
      </w:r>
      <w:r w:rsidRPr="0045446F">
        <w:fldChar w:fldCharType="begin">
          <w:ffData>
            <w:name w:val="Check113"/>
            <w:enabled/>
            <w:calcOnExit w:val="0"/>
            <w:checkBox>
              <w:sizeAuto/>
              <w:default w:val="0"/>
            </w:checkBox>
          </w:ffData>
        </w:fldChar>
      </w:r>
      <w:r w:rsidRPr="0045446F">
        <w:instrText xml:space="preserve"> FORMCHECKBOX </w:instrText>
      </w:r>
      <w:r w:rsidR="00F5539A">
        <w:fldChar w:fldCharType="separate"/>
      </w:r>
      <w:r w:rsidRPr="0045446F">
        <w:fldChar w:fldCharType="end"/>
      </w:r>
      <w:bookmarkEnd w:id="8"/>
      <w:r w:rsidRPr="0045446F">
        <w:t xml:space="preserve"> No</w:t>
      </w:r>
      <w:r w:rsidRPr="0045446F">
        <w:tab/>
      </w:r>
      <w:bookmarkStart w:id="9" w:name="Check114"/>
      <w:r w:rsidRPr="0045446F">
        <w:fldChar w:fldCharType="begin">
          <w:ffData>
            <w:name w:val="Check114"/>
            <w:enabled/>
            <w:calcOnExit w:val="0"/>
            <w:checkBox>
              <w:sizeAuto/>
              <w:default w:val="0"/>
            </w:checkBox>
          </w:ffData>
        </w:fldChar>
      </w:r>
      <w:r w:rsidRPr="0045446F">
        <w:instrText xml:space="preserve"> FORMCHECKBOX </w:instrText>
      </w:r>
      <w:r w:rsidR="00F5539A">
        <w:fldChar w:fldCharType="separate"/>
      </w:r>
      <w:r w:rsidRPr="0045446F">
        <w:fldChar w:fldCharType="end"/>
      </w:r>
      <w:bookmarkEnd w:id="9"/>
      <w:r w:rsidRPr="0045446F">
        <w:t xml:space="preserve"> Yes</w:t>
      </w:r>
    </w:p>
    <w:p w14:paraId="48359121" w14:textId="77777777" w:rsidR="001A361A" w:rsidRPr="002F0B35" w:rsidRDefault="001A361A" w:rsidP="001A361A">
      <w:pPr>
        <w:rPr>
          <w:sz w:val="22"/>
          <w:szCs w:val="22"/>
        </w:rPr>
      </w:pPr>
      <w:r w:rsidRPr="002F0B35">
        <w:rPr>
          <w:sz w:val="22"/>
          <w:szCs w:val="22"/>
        </w:rPr>
        <w:t xml:space="preserve">When “No,” note date NOA-A issued [Medi-Cal clients only]: </w:t>
      </w:r>
      <w:r w:rsidRPr="002F0B35">
        <w:rPr>
          <w:sz w:val="22"/>
          <w:szCs w:val="22"/>
        </w:rPr>
        <w:fldChar w:fldCharType="begin">
          <w:ffData>
            <w:name w:val="Text2"/>
            <w:enabled/>
            <w:calcOnExit w:val="0"/>
            <w:textInput/>
          </w:ffData>
        </w:fldChar>
      </w:r>
      <w:r w:rsidRPr="002F0B35">
        <w:rPr>
          <w:sz w:val="22"/>
          <w:szCs w:val="22"/>
        </w:rPr>
        <w:instrText xml:space="preserve"> FORMTEXT </w:instrText>
      </w:r>
      <w:r w:rsidRPr="002F0B35">
        <w:rPr>
          <w:sz w:val="22"/>
          <w:szCs w:val="22"/>
        </w:rPr>
      </w:r>
      <w:r w:rsidRPr="002F0B35">
        <w:rPr>
          <w:sz w:val="22"/>
          <w:szCs w:val="22"/>
        </w:rPr>
        <w:fldChar w:fldCharType="separate"/>
      </w:r>
      <w:r w:rsidRPr="002F0B35">
        <w:rPr>
          <w:rFonts w:ascii="Arial" w:hAnsi="Arial"/>
          <w:noProof/>
          <w:sz w:val="22"/>
          <w:szCs w:val="22"/>
        </w:rPr>
        <w:t> </w:t>
      </w:r>
      <w:r w:rsidRPr="002F0B35">
        <w:rPr>
          <w:rFonts w:ascii="Arial" w:hAnsi="Arial"/>
          <w:noProof/>
          <w:sz w:val="22"/>
          <w:szCs w:val="22"/>
        </w:rPr>
        <w:t> </w:t>
      </w:r>
      <w:r w:rsidRPr="002F0B35">
        <w:rPr>
          <w:rFonts w:ascii="Arial" w:hAnsi="Arial"/>
          <w:noProof/>
          <w:sz w:val="22"/>
          <w:szCs w:val="22"/>
        </w:rPr>
        <w:t> </w:t>
      </w:r>
      <w:r w:rsidRPr="002F0B35">
        <w:rPr>
          <w:rFonts w:ascii="Arial" w:hAnsi="Arial"/>
          <w:noProof/>
          <w:sz w:val="22"/>
          <w:szCs w:val="22"/>
        </w:rPr>
        <w:t> </w:t>
      </w:r>
      <w:r w:rsidRPr="002F0B35">
        <w:rPr>
          <w:rFonts w:ascii="Arial" w:hAnsi="Arial"/>
          <w:noProof/>
          <w:sz w:val="22"/>
          <w:szCs w:val="22"/>
        </w:rPr>
        <w:t> </w:t>
      </w:r>
      <w:r w:rsidRPr="002F0B35">
        <w:rPr>
          <w:sz w:val="22"/>
          <w:szCs w:val="22"/>
        </w:rPr>
        <w:fldChar w:fldCharType="end"/>
      </w:r>
    </w:p>
    <w:p w14:paraId="4A0D87D0" w14:textId="77777777" w:rsidR="001A361A" w:rsidRPr="0045446F" w:rsidRDefault="001A361A" w:rsidP="001A361A">
      <w:pPr>
        <w:rPr>
          <w:rFonts w:ascii="Arial" w:hAnsi="Arial" w:cs="Arial"/>
        </w:rPr>
      </w:pPr>
    </w:p>
    <w:p w14:paraId="042014D4" w14:textId="77777777" w:rsidR="001A361A" w:rsidRPr="0045446F" w:rsidRDefault="001A361A" w:rsidP="001A361A">
      <w:pPr>
        <w:pBdr>
          <w:top w:val="single" w:sz="4" w:space="1" w:color="auto"/>
          <w:left w:val="single" w:sz="4" w:space="4" w:color="auto"/>
          <w:bottom w:val="single" w:sz="4" w:space="13" w:color="auto"/>
          <w:right w:val="single" w:sz="4" w:space="0" w:color="auto"/>
        </w:pBdr>
        <w:rPr>
          <w:u w:val="single"/>
        </w:rPr>
      </w:pPr>
      <w:r w:rsidRPr="0045446F">
        <w:rPr>
          <w:b/>
          <w:bCs/>
        </w:rPr>
        <w:t>CLIENT HAS BEEN INFORMED OF HIS/HER FREEDOM OF CHOICE?</w:t>
      </w:r>
      <w:r w:rsidRPr="0045446F">
        <w:t xml:space="preserve">  </w:t>
      </w:r>
      <w:bookmarkStart w:id="10" w:name="Check115"/>
      <w:r w:rsidRPr="0045446F">
        <w:fldChar w:fldCharType="begin">
          <w:ffData>
            <w:name w:val="Check115"/>
            <w:enabled/>
            <w:calcOnExit w:val="0"/>
            <w:checkBox>
              <w:size w:val="18"/>
              <w:default w:val="0"/>
            </w:checkBox>
          </w:ffData>
        </w:fldChar>
      </w:r>
      <w:r w:rsidRPr="0045446F">
        <w:instrText xml:space="preserve"> FORMCHECKBOX </w:instrText>
      </w:r>
      <w:r w:rsidR="00F5539A">
        <w:fldChar w:fldCharType="separate"/>
      </w:r>
      <w:r w:rsidRPr="0045446F">
        <w:fldChar w:fldCharType="end"/>
      </w:r>
      <w:bookmarkEnd w:id="10"/>
      <w:r w:rsidRPr="0045446F">
        <w:t xml:space="preserve">Yes  Date: </w:t>
      </w:r>
      <w:r w:rsidRPr="0045446F">
        <w:fldChar w:fldCharType="begin">
          <w:ffData>
            <w:name w:val="Text124"/>
            <w:enabled/>
            <w:calcOnExit w:val="0"/>
            <w:textInput/>
          </w:ffData>
        </w:fldChar>
      </w:r>
      <w:bookmarkStart w:id="11" w:name="Text124"/>
      <w:r w:rsidRPr="0045446F">
        <w:instrText xml:space="preserve"> FORMTEXT </w:instrText>
      </w:r>
      <w:r w:rsidRPr="0045446F">
        <w:fldChar w:fldCharType="separate"/>
      </w:r>
      <w:r w:rsidRPr="0045446F">
        <w:rPr>
          <w:noProof/>
        </w:rPr>
        <w:t> </w:t>
      </w:r>
      <w:r w:rsidRPr="0045446F">
        <w:rPr>
          <w:noProof/>
        </w:rPr>
        <w:t> </w:t>
      </w:r>
      <w:r w:rsidRPr="0045446F">
        <w:rPr>
          <w:noProof/>
        </w:rPr>
        <w:t> </w:t>
      </w:r>
      <w:r w:rsidRPr="0045446F">
        <w:rPr>
          <w:noProof/>
        </w:rPr>
        <w:t> </w:t>
      </w:r>
      <w:r w:rsidRPr="0045446F">
        <w:rPr>
          <w:noProof/>
        </w:rPr>
        <w:t> </w:t>
      </w:r>
      <w:r w:rsidRPr="0045446F">
        <w:fldChar w:fldCharType="end"/>
      </w:r>
      <w:bookmarkEnd w:id="11"/>
      <w:r w:rsidRPr="0045446F">
        <w:t xml:space="preserve"> </w:t>
      </w:r>
    </w:p>
    <w:p w14:paraId="5DCBA975" w14:textId="77777777" w:rsidR="001A361A" w:rsidRPr="002F0B35" w:rsidRDefault="001A361A" w:rsidP="001A361A">
      <w:pPr>
        <w:pStyle w:val="OmniPage1"/>
        <w:pBdr>
          <w:top w:val="single" w:sz="4" w:space="1" w:color="auto"/>
          <w:left w:val="single" w:sz="4" w:space="4" w:color="auto"/>
          <w:bottom w:val="single" w:sz="4" w:space="13" w:color="auto"/>
          <w:right w:val="single" w:sz="4" w:space="0" w:color="auto"/>
        </w:pBdr>
        <w:spacing w:line="240" w:lineRule="auto"/>
        <w:rPr>
          <w:sz w:val="22"/>
          <w:szCs w:val="22"/>
        </w:rPr>
      </w:pPr>
      <w:r w:rsidRPr="002F0B35">
        <w:rPr>
          <w:sz w:val="22"/>
          <w:szCs w:val="22"/>
        </w:rPr>
        <w:t>Local mental health program shall inform Clients receiving mental health services, including parents or guardians of children / adolescents, verbally or in writing that:</w:t>
      </w:r>
    </w:p>
    <w:p w14:paraId="6930E04B" w14:textId="40BE602A" w:rsidR="001A361A" w:rsidRPr="002F0B35" w:rsidRDefault="001A361A" w:rsidP="001A361A">
      <w:pPr>
        <w:pBdr>
          <w:top w:val="single" w:sz="4" w:space="1" w:color="auto"/>
          <w:left w:val="single" w:sz="4" w:space="4" w:color="auto"/>
          <w:bottom w:val="single" w:sz="4" w:space="13" w:color="auto"/>
          <w:right w:val="single" w:sz="4" w:space="0" w:color="auto"/>
        </w:pBdr>
        <w:ind w:left="720" w:hanging="720"/>
        <w:rPr>
          <w:sz w:val="22"/>
          <w:szCs w:val="22"/>
        </w:rPr>
      </w:pPr>
      <w:r w:rsidRPr="002F0B35">
        <w:rPr>
          <w:sz w:val="22"/>
          <w:szCs w:val="22"/>
        </w:rPr>
        <w:fldChar w:fldCharType="begin">
          <w:ffData>
            <w:name w:val="Check1"/>
            <w:enabled/>
            <w:calcOnExit w:val="0"/>
            <w:checkBox>
              <w:sizeAuto/>
              <w:default w:val="0"/>
            </w:checkBox>
          </w:ffData>
        </w:fldChar>
      </w:r>
      <w:r w:rsidRPr="002F0B35">
        <w:rPr>
          <w:sz w:val="22"/>
          <w:szCs w:val="22"/>
        </w:rPr>
        <w:instrText xml:space="preserve"> FORMCHECKBOX </w:instrText>
      </w:r>
      <w:r w:rsidR="00F5539A">
        <w:rPr>
          <w:sz w:val="22"/>
          <w:szCs w:val="22"/>
        </w:rPr>
      </w:r>
      <w:r w:rsidR="00F5539A">
        <w:rPr>
          <w:sz w:val="22"/>
          <w:szCs w:val="22"/>
        </w:rPr>
        <w:fldChar w:fldCharType="separate"/>
      </w:r>
      <w:r w:rsidRPr="002F0B35">
        <w:rPr>
          <w:sz w:val="22"/>
          <w:szCs w:val="22"/>
        </w:rPr>
        <w:fldChar w:fldCharType="end"/>
      </w:r>
      <w:r w:rsidRPr="002F0B35">
        <w:rPr>
          <w:sz w:val="22"/>
          <w:szCs w:val="22"/>
        </w:rPr>
        <w:tab/>
        <w:t xml:space="preserve">Acceptance and participation in the mental health system is voluntary and shall not be considered a prerequisite for access to other community </w:t>
      </w:r>
      <w:r w:rsidR="00BC785B" w:rsidRPr="002F0B35">
        <w:rPr>
          <w:sz w:val="22"/>
          <w:szCs w:val="22"/>
        </w:rPr>
        <w:t>services.</w:t>
      </w:r>
    </w:p>
    <w:p w14:paraId="13198194" w14:textId="77777777" w:rsidR="001A361A" w:rsidRPr="002F0B35" w:rsidRDefault="001A361A" w:rsidP="001A361A">
      <w:pPr>
        <w:pBdr>
          <w:top w:val="single" w:sz="4" w:space="1" w:color="auto"/>
          <w:left w:val="single" w:sz="4" w:space="4" w:color="auto"/>
          <w:bottom w:val="single" w:sz="4" w:space="13" w:color="auto"/>
          <w:right w:val="single" w:sz="4" w:space="0" w:color="auto"/>
        </w:pBdr>
        <w:ind w:left="720" w:hanging="720"/>
        <w:rPr>
          <w:sz w:val="22"/>
          <w:szCs w:val="22"/>
        </w:rPr>
      </w:pPr>
      <w:r w:rsidRPr="002F0B35">
        <w:rPr>
          <w:sz w:val="22"/>
          <w:szCs w:val="22"/>
        </w:rPr>
        <w:fldChar w:fldCharType="begin">
          <w:ffData>
            <w:name w:val="Check1"/>
            <w:enabled/>
            <w:calcOnExit w:val="0"/>
            <w:checkBox>
              <w:sizeAuto/>
              <w:default w:val="0"/>
            </w:checkBox>
          </w:ffData>
        </w:fldChar>
      </w:r>
      <w:r w:rsidRPr="002F0B35">
        <w:rPr>
          <w:sz w:val="22"/>
          <w:szCs w:val="22"/>
        </w:rPr>
        <w:instrText xml:space="preserve"> FORMCHECKBOX </w:instrText>
      </w:r>
      <w:r w:rsidR="00F5539A">
        <w:rPr>
          <w:sz w:val="22"/>
          <w:szCs w:val="22"/>
        </w:rPr>
      </w:r>
      <w:r w:rsidR="00F5539A">
        <w:rPr>
          <w:sz w:val="22"/>
          <w:szCs w:val="22"/>
        </w:rPr>
        <w:fldChar w:fldCharType="separate"/>
      </w:r>
      <w:r w:rsidRPr="002F0B35">
        <w:rPr>
          <w:sz w:val="22"/>
          <w:szCs w:val="22"/>
        </w:rPr>
        <w:fldChar w:fldCharType="end"/>
      </w:r>
      <w:r w:rsidRPr="002F0B35">
        <w:rPr>
          <w:sz w:val="22"/>
          <w:szCs w:val="22"/>
        </w:rPr>
        <w:tab/>
        <w:t>They retain the right to access other Medi-Cal or Short Doyle/Medi-Cal reimbursable services and have the right to request a change of provider, staff person, therapist, and/or case manager.</w:t>
      </w:r>
    </w:p>
    <w:p w14:paraId="548CC68F" w14:textId="77777777" w:rsidR="001A361A" w:rsidRPr="002F0B35" w:rsidRDefault="001A361A" w:rsidP="001A361A">
      <w:pPr>
        <w:pBdr>
          <w:top w:val="single" w:sz="4" w:space="1" w:color="auto"/>
          <w:left w:val="single" w:sz="4" w:space="4" w:color="auto"/>
          <w:bottom w:val="single" w:sz="4" w:space="13" w:color="auto"/>
          <w:right w:val="single" w:sz="4" w:space="0" w:color="auto"/>
        </w:pBdr>
        <w:spacing w:before="120"/>
        <w:ind w:left="720" w:hanging="720"/>
        <w:rPr>
          <w:b/>
          <w:sz w:val="22"/>
          <w:szCs w:val="22"/>
          <w:u w:val="single"/>
        </w:rPr>
      </w:pPr>
      <w:r w:rsidRPr="002F0B35">
        <w:rPr>
          <w:sz w:val="22"/>
          <w:szCs w:val="22"/>
        </w:rPr>
        <w:fldChar w:fldCharType="begin">
          <w:ffData>
            <w:name w:val="Check1"/>
            <w:enabled/>
            <w:calcOnExit w:val="0"/>
            <w:checkBox>
              <w:sizeAuto/>
              <w:default w:val="0"/>
            </w:checkBox>
          </w:ffData>
        </w:fldChar>
      </w:r>
      <w:r w:rsidRPr="002F0B35">
        <w:rPr>
          <w:sz w:val="22"/>
          <w:szCs w:val="22"/>
        </w:rPr>
        <w:instrText xml:space="preserve"> FORMCHECKBOX </w:instrText>
      </w:r>
      <w:r w:rsidR="00F5539A">
        <w:rPr>
          <w:sz w:val="22"/>
          <w:szCs w:val="22"/>
        </w:rPr>
      </w:r>
      <w:r w:rsidR="00F5539A">
        <w:rPr>
          <w:sz w:val="22"/>
          <w:szCs w:val="22"/>
        </w:rPr>
        <w:fldChar w:fldCharType="separate"/>
      </w:r>
      <w:r w:rsidRPr="002F0B35">
        <w:rPr>
          <w:sz w:val="22"/>
          <w:szCs w:val="22"/>
        </w:rPr>
        <w:fldChar w:fldCharType="end"/>
      </w:r>
      <w:r w:rsidRPr="002F0B35">
        <w:rPr>
          <w:sz w:val="22"/>
          <w:szCs w:val="22"/>
        </w:rPr>
        <w:tab/>
      </w:r>
      <w:r w:rsidRPr="002F0B35">
        <w:rPr>
          <w:b/>
          <w:bCs/>
          <w:sz w:val="22"/>
          <w:szCs w:val="22"/>
        </w:rPr>
        <w:t xml:space="preserve">Guide to Medi-Cal Mental Health Services was explained and offered on:  </w:t>
      </w:r>
      <w:r w:rsidRPr="002F0B35">
        <w:rPr>
          <w:b/>
          <w:bCs/>
          <w:sz w:val="22"/>
          <w:szCs w:val="22"/>
        </w:rPr>
        <w:fldChar w:fldCharType="begin">
          <w:ffData>
            <w:name w:val="Text3"/>
            <w:enabled/>
            <w:calcOnExit w:val="0"/>
            <w:textInput/>
          </w:ffData>
        </w:fldChar>
      </w:r>
      <w:r w:rsidRPr="002F0B35">
        <w:rPr>
          <w:b/>
          <w:bCs/>
          <w:sz w:val="22"/>
          <w:szCs w:val="22"/>
        </w:rPr>
        <w:instrText xml:space="preserve"> FORMTEXT </w:instrText>
      </w:r>
      <w:r w:rsidRPr="002F0B35">
        <w:rPr>
          <w:b/>
          <w:bCs/>
          <w:sz w:val="22"/>
          <w:szCs w:val="22"/>
        </w:rPr>
      </w:r>
      <w:r w:rsidRPr="002F0B35">
        <w:rPr>
          <w:b/>
          <w:bCs/>
          <w:sz w:val="22"/>
          <w:szCs w:val="22"/>
        </w:rPr>
        <w:fldChar w:fldCharType="separate"/>
      </w:r>
      <w:r w:rsidRPr="002F0B35">
        <w:rPr>
          <w:b/>
          <w:bCs/>
          <w:noProof/>
          <w:sz w:val="22"/>
          <w:szCs w:val="22"/>
        </w:rPr>
        <w:t> </w:t>
      </w:r>
      <w:r w:rsidRPr="002F0B35">
        <w:rPr>
          <w:b/>
          <w:bCs/>
          <w:noProof/>
          <w:sz w:val="22"/>
          <w:szCs w:val="22"/>
        </w:rPr>
        <w:t> </w:t>
      </w:r>
      <w:r w:rsidRPr="002F0B35">
        <w:rPr>
          <w:b/>
          <w:bCs/>
          <w:noProof/>
          <w:sz w:val="22"/>
          <w:szCs w:val="22"/>
        </w:rPr>
        <w:t> </w:t>
      </w:r>
      <w:r w:rsidRPr="002F0B35">
        <w:rPr>
          <w:b/>
          <w:bCs/>
          <w:noProof/>
          <w:sz w:val="22"/>
          <w:szCs w:val="22"/>
        </w:rPr>
        <w:t> </w:t>
      </w:r>
      <w:r w:rsidRPr="002F0B35">
        <w:rPr>
          <w:b/>
          <w:bCs/>
          <w:noProof/>
          <w:sz w:val="22"/>
          <w:szCs w:val="22"/>
        </w:rPr>
        <w:t> </w:t>
      </w:r>
      <w:r w:rsidRPr="002F0B35">
        <w:rPr>
          <w:b/>
          <w:bCs/>
          <w:sz w:val="22"/>
          <w:szCs w:val="22"/>
        </w:rPr>
        <w:fldChar w:fldCharType="end"/>
      </w:r>
    </w:p>
    <w:p w14:paraId="37AA33D7" w14:textId="77777777" w:rsidR="001A361A" w:rsidRPr="002F0B35" w:rsidRDefault="001A361A" w:rsidP="001A361A">
      <w:pPr>
        <w:pBdr>
          <w:top w:val="single" w:sz="4" w:space="1" w:color="auto"/>
          <w:left w:val="single" w:sz="4" w:space="4" w:color="auto"/>
          <w:bottom w:val="single" w:sz="4" w:space="13" w:color="auto"/>
          <w:right w:val="single" w:sz="4" w:space="0" w:color="auto"/>
        </w:pBdr>
        <w:spacing w:before="120"/>
        <w:ind w:left="720" w:hanging="720"/>
        <w:rPr>
          <w:b/>
          <w:bCs/>
          <w:sz w:val="22"/>
          <w:szCs w:val="22"/>
        </w:rPr>
      </w:pPr>
      <w:r w:rsidRPr="002F0B35">
        <w:rPr>
          <w:b/>
          <w:sz w:val="22"/>
          <w:szCs w:val="22"/>
        </w:rPr>
        <w:fldChar w:fldCharType="begin">
          <w:ffData>
            <w:name w:val="Check1"/>
            <w:enabled/>
            <w:calcOnExit w:val="0"/>
            <w:checkBox>
              <w:sizeAuto/>
              <w:default w:val="0"/>
            </w:checkBox>
          </w:ffData>
        </w:fldChar>
      </w:r>
      <w:r w:rsidRPr="002F0B35">
        <w:rPr>
          <w:b/>
          <w:sz w:val="22"/>
          <w:szCs w:val="22"/>
        </w:rPr>
        <w:instrText xml:space="preserve"> FORMCHECKBOX </w:instrText>
      </w:r>
      <w:r w:rsidR="00F5539A">
        <w:rPr>
          <w:b/>
          <w:sz w:val="22"/>
          <w:szCs w:val="22"/>
        </w:rPr>
      </w:r>
      <w:r w:rsidR="00F5539A">
        <w:rPr>
          <w:b/>
          <w:sz w:val="22"/>
          <w:szCs w:val="22"/>
        </w:rPr>
        <w:fldChar w:fldCharType="separate"/>
      </w:r>
      <w:r w:rsidRPr="002F0B35">
        <w:rPr>
          <w:b/>
          <w:sz w:val="22"/>
          <w:szCs w:val="22"/>
        </w:rPr>
        <w:fldChar w:fldCharType="end"/>
      </w:r>
      <w:r w:rsidRPr="002F0B35">
        <w:rPr>
          <w:b/>
          <w:bCs/>
          <w:sz w:val="22"/>
          <w:szCs w:val="22"/>
        </w:rPr>
        <w:tab/>
        <w:t xml:space="preserve">Grievance and Appeal Process explained and Brochure with form fill and envelope offered on: </w:t>
      </w:r>
      <w:r w:rsidRPr="002F0B35">
        <w:rPr>
          <w:b/>
          <w:bCs/>
          <w:sz w:val="22"/>
          <w:szCs w:val="22"/>
        </w:rPr>
        <w:fldChar w:fldCharType="begin">
          <w:ffData>
            <w:name w:val="Text4"/>
            <w:enabled/>
            <w:calcOnExit w:val="0"/>
            <w:textInput/>
          </w:ffData>
        </w:fldChar>
      </w:r>
      <w:r w:rsidRPr="002F0B35">
        <w:rPr>
          <w:b/>
          <w:bCs/>
          <w:sz w:val="22"/>
          <w:szCs w:val="22"/>
        </w:rPr>
        <w:instrText xml:space="preserve"> FORMTEXT </w:instrText>
      </w:r>
      <w:r w:rsidRPr="002F0B35">
        <w:rPr>
          <w:b/>
          <w:bCs/>
          <w:sz w:val="22"/>
          <w:szCs w:val="22"/>
        </w:rPr>
      </w:r>
      <w:r w:rsidRPr="002F0B35">
        <w:rPr>
          <w:b/>
          <w:bCs/>
          <w:sz w:val="22"/>
          <w:szCs w:val="22"/>
        </w:rPr>
        <w:fldChar w:fldCharType="separate"/>
      </w:r>
      <w:r w:rsidRPr="002F0B35">
        <w:rPr>
          <w:b/>
          <w:bCs/>
          <w:noProof/>
          <w:sz w:val="22"/>
          <w:szCs w:val="22"/>
        </w:rPr>
        <w:t> </w:t>
      </w:r>
      <w:r w:rsidRPr="002F0B35">
        <w:rPr>
          <w:b/>
          <w:bCs/>
          <w:noProof/>
          <w:sz w:val="22"/>
          <w:szCs w:val="22"/>
        </w:rPr>
        <w:t> </w:t>
      </w:r>
      <w:r w:rsidRPr="002F0B35">
        <w:rPr>
          <w:b/>
          <w:bCs/>
          <w:noProof/>
          <w:sz w:val="22"/>
          <w:szCs w:val="22"/>
        </w:rPr>
        <w:t> </w:t>
      </w:r>
      <w:r w:rsidRPr="002F0B35">
        <w:rPr>
          <w:b/>
          <w:bCs/>
          <w:noProof/>
          <w:sz w:val="22"/>
          <w:szCs w:val="22"/>
        </w:rPr>
        <w:t> </w:t>
      </w:r>
      <w:r w:rsidRPr="002F0B35">
        <w:rPr>
          <w:b/>
          <w:bCs/>
          <w:noProof/>
          <w:sz w:val="22"/>
          <w:szCs w:val="22"/>
        </w:rPr>
        <w:t> </w:t>
      </w:r>
      <w:r w:rsidRPr="002F0B35">
        <w:rPr>
          <w:b/>
          <w:bCs/>
          <w:sz w:val="22"/>
          <w:szCs w:val="22"/>
        </w:rPr>
        <w:fldChar w:fldCharType="end"/>
      </w:r>
    </w:p>
    <w:p w14:paraId="17939B6B" w14:textId="77777777" w:rsidR="001A361A" w:rsidRPr="002F0B35" w:rsidRDefault="001A361A" w:rsidP="001A361A">
      <w:pPr>
        <w:pBdr>
          <w:top w:val="single" w:sz="4" w:space="1" w:color="auto"/>
          <w:left w:val="single" w:sz="4" w:space="4" w:color="auto"/>
          <w:bottom w:val="single" w:sz="4" w:space="13" w:color="auto"/>
          <w:right w:val="single" w:sz="4" w:space="0" w:color="auto"/>
        </w:pBdr>
        <w:spacing w:before="120"/>
        <w:ind w:left="720" w:hanging="720"/>
        <w:rPr>
          <w:b/>
          <w:bCs/>
          <w:sz w:val="22"/>
          <w:szCs w:val="22"/>
          <w:u w:val="single"/>
        </w:rPr>
      </w:pPr>
      <w:r w:rsidRPr="002F0B35">
        <w:rPr>
          <w:b/>
          <w:sz w:val="22"/>
          <w:szCs w:val="22"/>
        </w:rPr>
        <w:fldChar w:fldCharType="begin">
          <w:ffData>
            <w:name w:val="Check1"/>
            <w:enabled/>
            <w:calcOnExit w:val="0"/>
            <w:checkBox>
              <w:sizeAuto/>
              <w:default w:val="0"/>
            </w:checkBox>
          </w:ffData>
        </w:fldChar>
      </w:r>
      <w:r w:rsidRPr="002F0B35">
        <w:rPr>
          <w:b/>
          <w:sz w:val="22"/>
          <w:szCs w:val="22"/>
        </w:rPr>
        <w:instrText xml:space="preserve"> FORMCHECKBOX </w:instrText>
      </w:r>
      <w:r w:rsidR="00F5539A">
        <w:rPr>
          <w:b/>
          <w:sz w:val="22"/>
          <w:szCs w:val="22"/>
        </w:rPr>
      </w:r>
      <w:r w:rsidR="00F5539A">
        <w:rPr>
          <w:b/>
          <w:sz w:val="22"/>
          <w:szCs w:val="22"/>
        </w:rPr>
        <w:fldChar w:fldCharType="separate"/>
      </w:r>
      <w:r w:rsidRPr="002F0B35">
        <w:rPr>
          <w:b/>
          <w:sz w:val="22"/>
          <w:szCs w:val="22"/>
        </w:rPr>
        <w:fldChar w:fldCharType="end"/>
      </w:r>
      <w:r w:rsidRPr="002F0B35">
        <w:rPr>
          <w:b/>
          <w:bCs/>
          <w:sz w:val="22"/>
          <w:szCs w:val="22"/>
        </w:rPr>
        <w:tab/>
        <w:t xml:space="preserve">Provider List explained and offered on: </w:t>
      </w:r>
      <w:r w:rsidRPr="002F0B35">
        <w:rPr>
          <w:b/>
          <w:bCs/>
          <w:sz w:val="22"/>
          <w:szCs w:val="22"/>
        </w:rPr>
        <w:fldChar w:fldCharType="begin">
          <w:ffData>
            <w:name w:val="Text5"/>
            <w:enabled/>
            <w:calcOnExit w:val="0"/>
            <w:textInput/>
          </w:ffData>
        </w:fldChar>
      </w:r>
      <w:r w:rsidRPr="002F0B35">
        <w:rPr>
          <w:b/>
          <w:bCs/>
          <w:sz w:val="22"/>
          <w:szCs w:val="22"/>
        </w:rPr>
        <w:instrText xml:space="preserve"> FORMTEXT </w:instrText>
      </w:r>
      <w:r w:rsidRPr="002F0B35">
        <w:rPr>
          <w:b/>
          <w:bCs/>
          <w:sz w:val="22"/>
          <w:szCs w:val="22"/>
        </w:rPr>
      </w:r>
      <w:r w:rsidRPr="002F0B35">
        <w:rPr>
          <w:b/>
          <w:bCs/>
          <w:sz w:val="22"/>
          <w:szCs w:val="22"/>
        </w:rPr>
        <w:fldChar w:fldCharType="separate"/>
      </w:r>
      <w:r w:rsidRPr="002F0B35">
        <w:rPr>
          <w:b/>
          <w:bCs/>
          <w:noProof/>
          <w:sz w:val="22"/>
          <w:szCs w:val="22"/>
        </w:rPr>
        <w:t> </w:t>
      </w:r>
      <w:r w:rsidRPr="002F0B35">
        <w:rPr>
          <w:b/>
          <w:bCs/>
          <w:noProof/>
          <w:sz w:val="22"/>
          <w:szCs w:val="22"/>
        </w:rPr>
        <w:t> </w:t>
      </w:r>
      <w:r w:rsidRPr="002F0B35">
        <w:rPr>
          <w:b/>
          <w:bCs/>
          <w:noProof/>
          <w:sz w:val="22"/>
          <w:szCs w:val="22"/>
        </w:rPr>
        <w:t> </w:t>
      </w:r>
      <w:r w:rsidRPr="002F0B35">
        <w:rPr>
          <w:b/>
          <w:bCs/>
          <w:noProof/>
          <w:sz w:val="22"/>
          <w:szCs w:val="22"/>
        </w:rPr>
        <w:t> </w:t>
      </w:r>
      <w:r w:rsidRPr="002F0B35">
        <w:rPr>
          <w:b/>
          <w:bCs/>
          <w:noProof/>
          <w:sz w:val="22"/>
          <w:szCs w:val="22"/>
        </w:rPr>
        <w:t> </w:t>
      </w:r>
      <w:r w:rsidRPr="002F0B35">
        <w:rPr>
          <w:b/>
          <w:bCs/>
          <w:sz w:val="22"/>
          <w:szCs w:val="22"/>
        </w:rPr>
        <w:fldChar w:fldCharType="end"/>
      </w:r>
    </w:p>
    <w:p w14:paraId="14BE2952" w14:textId="77777777" w:rsidR="001A361A" w:rsidRPr="002F0B35" w:rsidRDefault="001A361A" w:rsidP="001A361A">
      <w:pPr>
        <w:pBdr>
          <w:top w:val="single" w:sz="4" w:space="1" w:color="auto"/>
          <w:left w:val="single" w:sz="4" w:space="4" w:color="auto"/>
          <w:bottom w:val="single" w:sz="4" w:space="13" w:color="auto"/>
          <w:right w:val="single" w:sz="4" w:space="0" w:color="auto"/>
        </w:pBdr>
        <w:spacing w:before="120"/>
        <w:rPr>
          <w:b/>
          <w:bCs/>
          <w:sz w:val="22"/>
          <w:szCs w:val="22"/>
          <w:u w:val="single"/>
        </w:rPr>
      </w:pPr>
      <w:r w:rsidRPr="002F0B35">
        <w:rPr>
          <w:b/>
          <w:sz w:val="22"/>
          <w:szCs w:val="22"/>
        </w:rPr>
        <w:fldChar w:fldCharType="begin">
          <w:ffData>
            <w:name w:val="Check1"/>
            <w:enabled/>
            <w:calcOnExit w:val="0"/>
            <w:checkBox>
              <w:sizeAuto/>
              <w:default w:val="0"/>
            </w:checkBox>
          </w:ffData>
        </w:fldChar>
      </w:r>
      <w:r w:rsidRPr="002F0B35">
        <w:rPr>
          <w:b/>
          <w:sz w:val="22"/>
          <w:szCs w:val="22"/>
        </w:rPr>
        <w:instrText xml:space="preserve"> FORMCHECKBOX </w:instrText>
      </w:r>
      <w:r w:rsidR="00F5539A">
        <w:rPr>
          <w:b/>
          <w:sz w:val="22"/>
          <w:szCs w:val="22"/>
        </w:rPr>
      </w:r>
      <w:r w:rsidR="00F5539A">
        <w:rPr>
          <w:b/>
          <w:sz w:val="22"/>
          <w:szCs w:val="22"/>
        </w:rPr>
        <w:fldChar w:fldCharType="separate"/>
      </w:r>
      <w:r w:rsidRPr="002F0B35">
        <w:rPr>
          <w:b/>
          <w:sz w:val="22"/>
          <w:szCs w:val="22"/>
        </w:rPr>
        <w:fldChar w:fldCharType="end"/>
      </w:r>
      <w:r w:rsidRPr="002F0B35">
        <w:rPr>
          <w:b/>
          <w:bCs/>
          <w:sz w:val="22"/>
          <w:szCs w:val="22"/>
        </w:rPr>
        <w:tab/>
        <w:t xml:space="preserve">Mental Health Plan’s Notice of Privacy Practices (NPP) was offered on: </w:t>
      </w:r>
      <w:r w:rsidRPr="002F0B35">
        <w:rPr>
          <w:b/>
          <w:bCs/>
          <w:sz w:val="22"/>
          <w:szCs w:val="22"/>
        </w:rPr>
        <w:fldChar w:fldCharType="begin">
          <w:ffData>
            <w:name w:val="Text6"/>
            <w:enabled/>
            <w:calcOnExit w:val="0"/>
            <w:textInput/>
          </w:ffData>
        </w:fldChar>
      </w:r>
      <w:r w:rsidRPr="002F0B35">
        <w:rPr>
          <w:b/>
          <w:bCs/>
          <w:sz w:val="22"/>
          <w:szCs w:val="22"/>
        </w:rPr>
        <w:instrText xml:space="preserve"> FORMTEXT </w:instrText>
      </w:r>
      <w:r w:rsidRPr="002F0B35">
        <w:rPr>
          <w:b/>
          <w:bCs/>
          <w:sz w:val="22"/>
          <w:szCs w:val="22"/>
        </w:rPr>
      </w:r>
      <w:r w:rsidRPr="002F0B35">
        <w:rPr>
          <w:b/>
          <w:bCs/>
          <w:sz w:val="22"/>
          <w:szCs w:val="22"/>
        </w:rPr>
        <w:fldChar w:fldCharType="separate"/>
      </w:r>
      <w:r w:rsidRPr="002F0B35">
        <w:rPr>
          <w:b/>
          <w:bCs/>
          <w:noProof/>
          <w:sz w:val="22"/>
          <w:szCs w:val="22"/>
        </w:rPr>
        <w:t> </w:t>
      </w:r>
      <w:r w:rsidRPr="002F0B35">
        <w:rPr>
          <w:b/>
          <w:bCs/>
          <w:noProof/>
          <w:sz w:val="22"/>
          <w:szCs w:val="22"/>
        </w:rPr>
        <w:t> </w:t>
      </w:r>
      <w:r w:rsidRPr="002F0B35">
        <w:rPr>
          <w:b/>
          <w:bCs/>
          <w:noProof/>
          <w:sz w:val="22"/>
          <w:szCs w:val="22"/>
        </w:rPr>
        <w:t> </w:t>
      </w:r>
      <w:r w:rsidRPr="002F0B35">
        <w:rPr>
          <w:b/>
          <w:bCs/>
          <w:noProof/>
          <w:sz w:val="22"/>
          <w:szCs w:val="22"/>
        </w:rPr>
        <w:t> </w:t>
      </w:r>
      <w:r w:rsidRPr="002F0B35">
        <w:rPr>
          <w:b/>
          <w:bCs/>
          <w:noProof/>
          <w:sz w:val="22"/>
          <w:szCs w:val="22"/>
        </w:rPr>
        <w:t> </w:t>
      </w:r>
      <w:r w:rsidRPr="002F0B35">
        <w:rPr>
          <w:b/>
          <w:bCs/>
          <w:sz w:val="22"/>
          <w:szCs w:val="22"/>
        </w:rPr>
        <w:fldChar w:fldCharType="end"/>
      </w:r>
    </w:p>
    <w:p w14:paraId="5E43F346" w14:textId="77777777" w:rsidR="001A361A" w:rsidRPr="002F0B35" w:rsidRDefault="001A361A" w:rsidP="001A361A">
      <w:pPr>
        <w:pBdr>
          <w:top w:val="single" w:sz="4" w:space="1" w:color="auto"/>
          <w:left w:val="single" w:sz="4" w:space="4" w:color="auto"/>
          <w:bottom w:val="single" w:sz="4" w:space="13" w:color="auto"/>
          <w:right w:val="single" w:sz="4" w:space="0" w:color="auto"/>
        </w:pBdr>
        <w:spacing w:before="120"/>
        <w:ind w:left="720" w:hanging="720"/>
        <w:rPr>
          <w:b/>
          <w:bCs/>
          <w:sz w:val="22"/>
          <w:szCs w:val="22"/>
        </w:rPr>
      </w:pPr>
      <w:r w:rsidRPr="002F0B35">
        <w:rPr>
          <w:b/>
          <w:sz w:val="22"/>
          <w:szCs w:val="22"/>
        </w:rPr>
        <w:fldChar w:fldCharType="begin">
          <w:ffData>
            <w:name w:val="Check1"/>
            <w:enabled/>
            <w:calcOnExit w:val="0"/>
            <w:checkBox>
              <w:sizeAuto/>
              <w:default w:val="0"/>
            </w:checkBox>
          </w:ffData>
        </w:fldChar>
      </w:r>
      <w:r w:rsidRPr="002F0B35">
        <w:rPr>
          <w:b/>
          <w:sz w:val="22"/>
          <w:szCs w:val="22"/>
        </w:rPr>
        <w:instrText xml:space="preserve"> FORMCHECKBOX </w:instrText>
      </w:r>
      <w:r w:rsidR="00F5539A">
        <w:rPr>
          <w:b/>
          <w:sz w:val="22"/>
          <w:szCs w:val="22"/>
        </w:rPr>
      </w:r>
      <w:r w:rsidR="00F5539A">
        <w:rPr>
          <w:b/>
          <w:sz w:val="22"/>
          <w:szCs w:val="22"/>
        </w:rPr>
        <w:fldChar w:fldCharType="separate"/>
      </w:r>
      <w:r w:rsidRPr="002F0B35">
        <w:rPr>
          <w:b/>
          <w:sz w:val="22"/>
          <w:szCs w:val="22"/>
        </w:rPr>
        <w:fldChar w:fldCharType="end"/>
      </w:r>
      <w:r w:rsidRPr="002F0B35">
        <w:rPr>
          <w:b/>
          <w:bCs/>
          <w:sz w:val="22"/>
          <w:szCs w:val="22"/>
        </w:rPr>
        <w:tab/>
        <w:t xml:space="preserve">Language/Interpretation services availability reviewed and offered when applicable on:  </w:t>
      </w:r>
      <w:r w:rsidRPr="002F0B35">
        <w:rPr>
          <w:b/>
          <w:bCs/>
          <w:sz w:val="22"/>
          <w:szCs w:val="22"/>
        </w:rPr>
        <w:fldChar w:fldCharType="begin">
          <w:ffData>
            <w:name w:val="Text7"/>
            <w:enabled/>
            <w:calcOnExit w:val="0"/>
            <w:textInput/>
          </w:ffData>
        </w:fldChar>
      </w:r>
      <w:r w:rsidRPr="002F0B35">
        <w:rPr>
          <w:b/>
          <w:bCs/>
          <w:sz w:val="22"/>
          <w:szCs w:val="22"/>
        </w:rPr>
        <w:instrText xml:space="preserve"> FORMTEXT </w:instrText>
      </w:r>
      <w:r w:rsidRPr="002F0B35">
        <w:rPr>
          <w:b/>
          <w:bCs/>
          <w:sz w:val="22"/>
          <w:szCs w:val="22"/>
        </w:rPr>
      </w:r>
      <w:r w:rsidRPr="002F0B35">
        <w:rPr>
          <w:b/>
          <w:bCs/>
          <w:sz w:val="22"/>
          <w:szCs w:val="22"/>
        </w:rPr>
        <w:fldChar w:fldCharType="separate"/>
      </w:r>
      <w:r w:rsidRPr="002F0B35">
        <w:rPr>
          <w:b/>
          <w:bCs/>
          <w:noProof/>
          <w:sz w:val="22"/>
          <w:szCs w:val="22"/>
        </w:rPr>
        <w:t> </w:t>
      </w:r>
      <w:r w:rsidRPr="002F0B35">
        <w:rPr>
          <w:b/>
          <w:bCs/>
          <w:noProof/>
          <w:sz w:val="22"/>
          <w:szCs w:val="22"/>
        </w:rPr>
        <w:t> </w:t>
      </w:r>
      <w:r w:rsidRPr="002F0B35">
        <w:rPr>
          <w:b/>
          <w:bCs/>
          <w:noProof/>
          <w:sz w:val="22"/>
          <w:szCs w:val="22"/>
        </w:rPr>
        <w:t> </w:t>
      </w:r>
      <w:r w:rsidRPr="002F0B35">
        <w:rPr>
          <w:b/>
          <w:bCs/>
          <w:noProof/>
          <w:sz w:val="22"/>
          <w:szCs w:val="22"/>
        </w:rPr>
        <w:t> </w:t>
      </w:r>
      <w:r w:rsidRPr="002F0B35">
        <w:rPr>
          <w:b/>
          <w:bCs/>
          <w:noProof/>
          <w:sz w:val="22"/>
          <w:szCs w:val="22"/>
        </w:rPr>
        <w:t> </w:t>
      </w:r>
      <w:r w:rsidRPr="002F0B35">
        <w:rPr>
          <w:b/>
          <w:bCs/>
          <w:sz w:val="22"/>
          <w:szCs w:val="22"/>
        </w:rPr>
        <w:fldChar w:fldCharType="end"/>
      </w:r>
    </w:p>
    <w:p w14:paraId="6FD89F04" w14:textId="77777777" w:rsidR="001A361A" w:rsidRPr="002F0B35" w:rsidRDefault="001A361A" w:rsidP="001A361A">
      <w:pPr>
        <w:pBdr>
          <w:top w:val="single" w:sz="4" w:space="1" w:color="auto"/>
          <w:left w:val="single" w:sz="4" w:space="4" w:color="auto"/>
          <w:bottom w:val="single" w:sz="4" w:space="13" w:color="auto"/>
          <w:right w:val="single" w:sz="4" w:space="0" w:color="auto"/>
        </w:pBdr>
        <w:spacing w:before="120"/>
        <w:rPr>
          <w:b/>
          <w:bCs/>
          <w:sz w:val="22"/>
          <w:szCs w:val="22"/>
        </w:rPr>
      </w:pPr>
      <w:r w:rsidRPr="002F0B35">
        <w:rPr>
          <w:b/>
          <w:sz w:val="22"/>
          <w:szCs w:val="22"/>
        </w:rPr>
        <w:fldChar w:fldCharType="begin">
          <w:ffData>
            <w:name w:val="Check1"/>
            <w:enabled/>
            <w:calcOnExit w:val="0"/>
            <w:checkBox>
              <w:sizeAuto/>
              <w:default w:val="0"/>
            </w:checkBox>
          </w:ffData>
        </w:fldChar>
      </w:r>
      <w:r w:rsidRPr="002F0B35">
        <w:rPr>
          <w:b/>
          <w:sz w:val="22"/>
          <w:szCs w:val="22"/>
        </w:rPr>
        <w:instrText xml:space="preserve"> FORMCHECKBOX </w:instrText>
      </w:r>
      <w:r w:rsidR="00F5539A">
        <w:rPr>
          <w:b/>
          <w:sz w:val="22"/>
          <w:szCs w:val="22"/>
        </w:rPr>
      </w:r>
      <w:r w:rsidR="00F5539A">
        <w:rPr>
          <w:b/>
          <w:sz w:val="22"/>
          <w:szCs w:val="22"/>
        </w:rPr>
        <w:fldChar w:fldCharType="separate"/>
      </w:r>
      <w:r w:rsidRPr="002F0B35">
        <w:rPr>
          <w:b/>
          <w:sz w:val="22"/>
          <w:szCs w:val="22"/>
        </w:rPr>
        <w:fldChar w:fldCharType="end"/>
      </w:r>
      <w:r w:rsidRPr="002F0B35">
        <w:rPr>
          <w:b/>
          <w:bCs/>
          <w:sz w:val="22"/>
          <w:szCs w:val="22"/>
        </w:rPr>
        <w:tab/>
        <w:t xml:space="preserve">Advanced Directive brochure was offered on: </w:t>
      </w:r>
      <w:r w:rsidRPr="002F0B35">
        <w:rPr>
          <w:b/>
          <w:bCs/>
          <w:sz w:val="22"/>
          <w:szCs w:val="22"/>
        </w:rPr>
        <w:fldChar w:fldCharType="begin">
          <w:ffData>
            <w:name w:val="Text8"/>
            <w:enabled/>
            <w:calcOnExit w:val="0"/>
            <w:textInput/>
          </w:ffData>
        </w:fldChar>
      </w:r>
      <w:r w:rsidRPr="002F0B35">
        <w:rPr>
          <w:b/>
          <w:bCs/>
          <w:sz w:val="22"/>
          <w:szCs w:val="22"/>
        </w:rPr>
        <w:instrText xml:space="preserve"> FORMTEXT </w:instrText>
      </w:r>
      <w:r w:rsidRPr="002F0B35">
        <w:rPr>
          <w:b/>
          <w:bCs/>
          <w:sz w:val="22"/>
          <w:szCs w:val="22"/>
        </w:rPr>
      </w:r>
      <w:r w:rsidRPr="002F0B35">
        <w:rPr>
          <w:b/>
          <w:bCs/>
          <w:sz w:val="22"/>
          <w:szCs w:val="22"/>
        </w:rPr>
        <w:fldChar w:fldCharType="separate"/>
      </w:r>
      <w:r w:rsidRPr="002F0B35">
        <w:rPr>
          <w:b/>
          <w:bCs/>
          <w:noProof/>
          <w:sz w:val="22"/>
          <w:szCs w:val="22"/>
        </w:rPr>
        <w:t> </w:t>
      </w:r>
      <w:r w:rsidRPr="002F0B35">
        <w:rPr>
          <w:b/>
          <w:bCs/>
          <w:noProof/>
          <w:sz w:val="22"/>
          <w:szCs w:val="22"/>
        </w:rPr>
        <w:t> </w:t>
      </w:r>
      <w:r w:rsidRPr="002F0B35">
        <w:rPr>
          <w:b/>
          <w:bCs/>
          <w:noProof/>
          <w:sz w:val="22"/>
          <w:szCs w:val="22"/>
        </w:rPr>
        <w:t> </w:t>
      </w:r>
      <w:r w:rsidRPr="002F0B35">
        <w:rPr>
          <w:b/>
          <w:bCs/>
          <w:noProof/>
          <w:sz w:val="22"/>
          <w:szCs w:val="22"/>
        </w:rPr>
        <w:t> </w:t>
      </w:r>
      <w:r w:rsidRPr="002F0B35">
        <w:rPr>
          <w:b/>
          <w:bCs/>
          <w:noProof/>
          <w:sz w:val="22"/>
          <w:szCs w:val="22"/>
        </w:rPr>
        <w:t> </w:t>
      </w:r>
      <w:r w:rsidRPr="002F0B35">
        <w:rPr>
          <w:b/>
          <w:bCs/>
          <w:sz w:val="22"/>
          <w:szCs w:val="22"/>
        </w:rPr>
        <w:fldChar w:fldCharType="end"/>
      </w:r>
    </w:p>
    <w:p w14:paraId="64594D71" w14:textId="77777777" w:rsidR="001A361A" w:rsidRPr="002F0B35" w:rsidRDefault="001A361A" w:rsidP="001A361A">
      <w:pPr>
        <w:pBdr>
          <w:top w:val="single" w:sz="4" w:space="1" w:color="auto"/>
          <w:left w:val="single" w:sz="4" w:space="4" w:color="auto"/>
          <w:bottom w:val="single" w:sz="4" w:space="13" w:color="auto"/>
          <w:right w:val="single" w:sz="4" w:space="0" w:color="auto"/>
        </w:pBdr>
        <w:spacing w:before="120"/>
        <w:rPr>
          <w:b/>
          <w:bCs/>
          <w:sz w:val="22"/>
          <w:szCs w:val="22"/>
        </w:rPr>
      </w:pPr>
      <w:r w:rsidRPr="002F0B35">
        <w:rPr>
          <w:b/>
          <w:sz w:val="22"/>
          <w:szCs w:val="22"/>
        </w:rPr>
        <w:fldChar w:fldCharType="begin">
          <w:ffData>
            <w:name w:val="Check1"/>
            <w:enabled/>
            <w:calcOnExit w:val="0"/>
            <w:checkBox>
              <w:sizeAuto/>
              <w:default w:val="0"/>
            </w:checkBox>
          </w:ffData>
        </w:fldChar>
      </w:r>
      <w:r w:rsidRPr="002F0B35">
        <w:rPr>
          <w:b/>
          <w:sz w:val="22"/>
          <w:szCs w:val="22"/>
        </w:rPr>
        <w:instrText xml:space="preserve"> FORMCHECKBOX </w:instrText>
      </w:r>
      <w:r w:rsidR="00F5539A">
        <w:rPr>
          <w:b/>
          <w:sz w:val="22"/>
          <w:szCs w:val="22"/>
        </w:rPr>
      </w:r>
      <w:r w:rsidR="00F5539A">
        <w:rPr>
          <w:b/>
          <w:sz w:val="22"/>
          <w:szCs w:val="22"/>
        </w:rPr>
        <w:fldChar w:fldCharType="separate"/>
      </w:r>
      <w:r w:rsidRPr="002F0B35">
        <w:rPr>
          <w:b/>
          <w:sz w:val="22"/>
          <w:szCs w:val="22"/>
        </w:rPr>
        <w:fldChar w:fldCharType="end"/>
      </w:r>
      <w:r w:rsidRPr="002F0B35">
        <w:rPr>
          <w:b/>
          <w:bCs/>
          <w:sz w:val="22"/>
          <w:szCs w:val="22"/>
        </w:rPr>
        <w:tab/>
        <w:t xml:space="preserve">Voter registration material offered to client or parent/guardian at intake or change of address: </w:t>
      </w:r>
      <w:r w:rsidRPr="002F0B35">
        <w:rPr>
          <w:b/>
          <w:bCs/>
          <w:sz w:val="22"/>
          <w:szCs w:val="22"/>
        </w:rPr>
        <w:fldChar w:fldCharType="begin">
          <w:ffData>
            <w:name w:val="Text8"/>
            <w:enabled/>
            <w:calcOnExit w:val="0"/>
            <w:textInput/>
          </w:ffData>
        </w:fldChar>
      </w:r>
      <w:r w:rsidRPr="002F0B35">
        <w:rPr>
          <w:b/>
          <w:bCs/>
          <w:sz w:val="22"/>
          <w:szCs w:val="22"/>
        </w:rPr>
        <w:instrText xml:space="preserve"> FORMTEXT </w:instrText>
      </w:r>
      <w:r w:rsidRPr="002F0B35">
        <w:rPr>
          <w:b/>
          <w:bCs/>
          <w:sz w:val="22"/>
          <w:szCs w:val="22"/>
        </w:rPr>
      </w:r>
      <w:r w:rsidRPr="002F0B35">
        <w:rPr>
          <w:b/>
          <w:bCs/>
          <w:sz w:val="22"/>
          <w:szCs w:val="22"/>
        </w:rPr>
        <w:fldChar w:fldCharType="separate"/>
      </w:r>
      <w:r w:rsidRPr="002F0B35">
        <w:rPr>
          <w:b/>
          <w:bCs/>
          <w:noProof/>
          <w:sz w:val="22"/>
          <w:szCs w:val="22"/>
        </w:rPr>
        <w:t> </w:t>
      </w:r>
      <w:r w:rsidRPr="002F0B35">
        <w:rPr>
          <w:b/>
          <w:bCs/>
          <w:noProof/>
          <w:sz w:val="22"/>
          <w:szCs w:val="22"/>
        </w:rPr>
        <w:t> </w:t>
      </w:r>
      <w:r w:rsidRPr="002F0B35">
        <w:rPr>
          <w:b/>
          <w:bCs/>
          <w:noProof/>
          <w:sz w:val="22"/>
          <w:szCs w:val="22"/>
        </w:rPr>
        <w:t> </w:t>
      </w:r>
      <w:r w:rsidRPr="002F0B35">
        <w:rPr>
          <w:b/>
          <w:bCs/>
          <w:noProof/>
          <w:sz w:val="22"/>
          <w:szCs w:val="22"/>
        </w:rPr>
        <w:t> </w:t>
      </w:r>
      <w:r w:rsidRPr="002F0B35">
        <w:rPr>
          <w:b/>
          <w:bCs/>
          <w:noProof/>
          <w:sz w:val="22"/>
          <w:szCs w:val="22"/>
        </w:rPr>
        <w:t> </w:t>
      </w:r>
      <w:r w:rsidRPr="002F0B35">
        <w:rPr>
          <w:b/>
          <w:bCs/>
          <w:sz w:val="22"/>
          <w:szCs w:val="22"/>
        </w:rPr>
        <w:fldChar w:fldCharType="end"/>
      </w:r>
    </w:p>
    <w:p w14:paraId="50FCE4F5" w14:textId="77777777" w:rsidR="001A361A" w:rsidRPr="0045446F" w:rsidRDefault="001A361A" w:rsidP="001A361A">
      <w:pPr>
        <w:rPr>
          <w:b/>
        </w:rPr>
      </w:pPr>
    </w:p>
    <w:p w14:paraId="10E85CFB" w14:textId="77777777" w:rsidR="001A361A" w:rsidRPr="0045446F" w:rsidRDefault="001A361A" w:rsidP="001A361A">
      <w:r w:rsidRPr="0045446F">
        <w:rPr>
          <w:b/>
        </w:rPr>
        <w:t>Signature of Clinician Requiring Co-signature</w:t>
      </w:r>
      <w:r w:rsidRPr="0045446F">
        <w:t>:</w:t>
      </w:r>
    </w:p>
    <w:p w14:paraId="3D43B1B8" w14:textId="77777777" w:rsidR="001A361A" w:rsidRPr="0045446F" w:rsidRDefault="001A361A" w:rsidP="001A361A"/>
    <w:p w14:paraId="6905C3F2" w14:textId="77777777" w:rsidR="001A361A" w:rsidRPr="0045446F" w:rsidRDefault="001A361A" w:rsidP="001A361A">
      <w:r w:rsidRPr="0045446F">
        <w:t>____________________________</w:t>
      </w:r>
      <w:r w:rsidRPr="0045446F">
        <w:tab/>
      </w:r>
      <w:r w:rsidRPr="0045446F">
        <w:tab/>
      </w:r>
      <w:r w:rsidRPr="0045446F">
        <w:tab/>
        <w:t>Date:</w:t>
      </w:r>
      <w:r w:rsidRPr="0045446F">
        <w:tab/>
      </w:r>
      <w:r w:rsidRPr="0045446F">
        <w:fldChar w:fldCharType="begin">
          <w:ffData>
            <w:name w:val="Text10"/>
            <w:enabled/>
            <w:calcOnExit w:val="0"/>
            <w:textInput/>
          </w:ffData>
        </w:fldChar>
      </w:r>
      <w:r w:rsidRPr="0045446F">
        <w:instrText xml:space="preserve"> FORMTEXT </w:instrText>
      </w:r>
      <w:r w:rsidRPr="0045446F">
        <w:fldChar w:fldCharType="separate"/>
      </w:r>
      <w:r w:rsidRPr="0045446F">
        <w:rPr>
          <w:rFonts w:ascii="Arial" w:hAnsi="Arial"/>
          <w:noProof/>
        </w:rPr>
        <w:t> </w:t>
      </w:r>
      <w:r w:rsidRPr="0045446F">
        <w:rPr>
          <w:rFonts w:ascii="Arial" w:hAnsi="Arial"/>
          <w:noProof/>
        </w:rPr>
        <w:t> </w:t>
      </w:r>
      <w:r w:rsidRPr="0045446F">
        <w:rPr>
          <w:rFonts w:ascii="Arial" w:hAnsi="Arial"/>
          <w:noProof/>
        </w:rPr>
        <w:t> </w:t>
      </w:r>
      <w:r w:rsidRPr="0045446F">
        <w:rPr>
          <w:rFonts w:ascii="Arial" w:hAnsi="Arial"/>
          <w:noProof/>
        </w:rPr>
        <w:t> </w:t>
      </w:r>
      <w:r w:rsidRPr="0045446F">
        <w:rPr>
          <w:rFonts w:ascii="Arial" w:hAnsi="Arial"/>
          <w:noProof/>
        </w:rPr>
        <w:t> </w:t>
      </w:r>
      <w:r w:rsidRPr="0045446F">
        <w:fldChar w:fldCharType="end"/>
      </w:r>
    </w:p>
    <w:p w14:paraId="1D3B0E88" w14:textId="77777777" w:rsidR="001A361A" w:rsidRPr="0045446F" w:rsidRDefault="001A361A" w:rsidP="001A361A">
      <w:r w:rsidRPr="0045446F">
        <w:t>Signature</w:t>
      </w:r>
      <w:r w:rsidRPr="0045446F">
        <w:tab/>
      </w:r>
      <w:r w:rsidRPr="0045446F">
        <w:tab/>
      </w:r>
      <w:r w:rsidRPr="0045446F">
        <w:tab/>
      </w:r>
      <w:r w:rsidRPr="0045446F">
        <w:tab/>
      </w:r>
      <w:r w:rsidRPr="0045446F">
        <w:tab/>
      </w:r>
      <w:r w:rsidRPr="0045446F">
        <w:tab/>
      </w:r>
      <w:r w:rsidRPr="0045446F">
        <w:tab/>
      </w:r>
      <w:r w:rsidRPr="0045446F">
        <w:tab/>
      </w:r>
    </w:p>
    <w:p w14:paraId="7DA9354B" w14:textId="77777777" w:rsidR="001A361A" w:rsidRPr="0045446F" w:rsidRDefault="001A361A" w:rsidP="001A361A">
      <w:r w:rsidRPr="0045446F">
        <w:t xml:space="preserve">Printed Name   </w:t>
      </w:r>
      <w:r w:rsidRPr="0045446F">
        <w:fldChar w:fldCharType="begin">
          <w:ffData>
            <w:name w:val="Text11"/>
            <w:enabled/>
            <w:calcOnExit w:val="0"/>
            <w:textInput/>
          </w:ffData>
        </w:fldChar>
      </w:r>
      <w:r w:rsidRPr="0045446F">
        <w:instrText xml:space="preserve"> FORMTEXT </w:instrText>
      </w:r>
      <w:r w:rsidRPr="0045446F">
        <w:fldChar w:fldCharType="separate"/>
      </w:r>
      <w:r w:rsidRPr="0045446F">
        <w:rPr>
          <w:rFonts w:ascii="Arial" w:hAnsi="Arial"/>
          <w:noProof/>
        </w:rPr>
        <w:t> </w:t>
      </w:r>
      <w:r w:rsidRPr="0045446F">
        <w:rPr>
          <w:rFonts w:ascii="Arial" w:hAnsi="Arial"/>
          <w:noProof/>
        </w:rPr>
        <w:t> </w:t>
      </w:r>
      <w:r w:rsidRPr="0045446F">
        <w:rPr>
          <w:rFonts w:ascii="Arial" w:hAnsi="Arial"/>
          <w:noProof/>
        </w:rPr>
        <w:t> </w:t>
      </w:r>
      <w:r w:rsidRPr="0045446F">
        <w:rPr>
          <w:rFonts w:ascii="Arial" w:hAnsi="Arial"/>
          <w:noProof/>
        </w:rPr>
        <w:t> </w:t>
      </w:r>
      <w:r w:rsidRPr="0045446F">
        <w:rPr>
          <w:rFonts w:ascii="Arial" w:hAnsi="Arial"/>
          <w:noProof/>
        </w:rPr>
        <w:t> </w:t>
      </w:r>
      <w:r w:rsidRPr="0045446F">
        <w:fldChar w:fldCharType="end"/>
      </w:r>
      <w:r w:rsidRPr="0045446F">
        <w:tab/>
      </w:r>
      <w:r w:rsidRPr="0045446F">
        <w:tab/>
        <w:t xml:space="preserve">  </w:t>
      </w:r>
      <w:r w:rsidR="00554876">
        <w:t>CCBH</w:t>
      </w:r>
      <w:r w:rsidRPr="0045446F">
        <w:t xml:space="preserve"> ID number:  </w:t>
      </w:r>
      <w:r w:rsidRPr="0045446F">
        <w:fldChar w:fldCharType="begin">
          <w:ffData>
            <w:name w:val="Text12"/>
            <w:enabled/>
            <w:calcOnExit w:val="0"/>
            <w:textInput/>
          </w:ffData>
        </w:fldChar>
      </w:r>
      <w:r w:rsidRPr="0045446F">
        <w:instrText xml:space="preserve"> FORMTEXT </w:instrText>
      </w:r>
      <w:r w:rsidRPr="0045446F">
        <w:fldChar w:fldCharType="separate"/>
      </w:r>
      <w:r w:rsidRPr="0045446F">
        <w:rPr>
          <w:rFonts w:ascii="Arial" w:hAnsi="Arial"/>
          <w:noProof/>
        </w:rPr>
        <w:t> </w:t>
      </w:r>
      <w:r w:rsidRPr="0045446F">
        <w:rPr>
          <w:rFonts w:ascii="Arial" w:hAnsi="Arial"/>
          <w:noProof/>
        </w:rPr>
        <w:t> </w:t>
      </w:r>
      <w:r w:rsidRPr="0045446F">
        <w:rPr>
          <w:rFonts w:ascii="Arial" w:hAnsi="Arial"/>
          <w:noProof/>
        </w:rPr>
        <w:t> </w:t>
      </w:r>
      <w:r w:rsidRPr="0045446F">
        <w:rPr>
          <w:rFonts w:ascii="Arial" w:hAnsi="Arial"/>
          <w:noProof/>
        </w:rPr>
        <w:t> </w:t>
      </w:r>
      <w:r w:rsidRPr="0045446F">
        <w:rPr>
          <w:rFonts w:ascii="Arial" w:hAnsi="Arial"/>
          <w:noProof/>
        </w:rPr>
        <w:t> </w:t>
      </w:r>
      <w:r w:rsidRPr="0045446F">
        <w:fldChar w:fldCharType="end"/>
      </w:r>
    </w:p>
    <w:p w14:paraId="5F6E7FCC" w14:textId="77777777" w:rsidR="001A361A" w:rsidRPr="0045446F" w:rsidRDefault="001A361A" w:rsidP="001A361A">
      <w:r w:rsidRPr="0045446F">
        <w:lastRenderedPageBreak/>
        <w:tab/>
      </w:r>
      <w:r w:rsidRPr="0045446F">
        <w:tab/>
      </w:r>
      <w:r w:rsidRPr="0045446F">
        <w:tab/>
      </w:r>
      <w:r w:rsidRPr="0045446F">
        <w:tab/>
      </w:r>
      <w:r w:rsidRPr="0045446F">
        <w:tab/>
      </w:r>
      <w:r w:rsidRPr="0045446F">
        <w:tab/>
      </w:r>
      <w:r w:rsidRPr="0045446F">
        <w:tab/>
      </w:r>
      <w:r w:rsidRPr="0045446F">
        <w:tab/>
      </w:r>
    </w:p>
    <w:p w14:paraId="2D299133" w14:textId="44A5BE9F" w:rsidR="001A361A" w:rsidRPr="0045446F" w:rsidRDefault="001A361A" w:rsidP="002F0B35">
      <w:pPr>
        <w:tabs>
          <w:tab w:val="left" w:pos="8289"/>
        </w:tabs>
        <w:rPr>
          <w:b/>
        </w:rPr>
      </w:pPr>
      <w:r w:rsidRPr="0045446F">
        <w:rPr>
          <w:b/>
        </w:rPr>
        <w:t xml:space="preserve">*Signature of Clinician Completing/Accepting the Assessment: </w:t>
      </w:r>
      <w:r w:rsidR="002F0B35">
        <w:rPr>
          <w:b/>
        </w:rPr>
        <w:tab/>
      </w:r>
    </w:p>
    <w:p w14:paraId="2EB40E12" w14:textId="77777777" w:rsidR="001A361A" w:rsidRPr="0045446F" w:rsidRDefault="001A361A" w:rsidP="001A361A">
      <w:r w:rsidRPr="0045446F">
        <w:t>____________________________</w:t>
      </w:r>
      <w:r w:rsidRPr="0045446F">
        <w:tab/>
      </w:r>
      <w:r w:rsidRPr="0045446F">
        <w:tab/>
      </w:r>
      <w:r w:rsidRPr="0045446F">
        <w:tab/>
        <w:t>Date:</w:t>
      </w:r>
      <w:r w:rsidRPr="0045446F">
        <w:tab/>
      </w:r>
      <w:r w:rsidRPr="0045446F">
        <w:fldChar w:fldCharType="begin">
          <w:ffData>
            <w:name w:val="Text10"/>
            <w:enabled/>
            <w:calcOnExit w:val="0"/>
            <w:textInput/>
          </w:ffData>
        </w:fldChar>
      </w:r>
      <w:r w:rsidRPr="0045446F">
        <w:instrText xml:space="preserve"> FORMTEXT </w:instrText>
      </w:r>
      <w:r w:rsidRPr="0045446F">
        <w:fldChar w:fldCharType="separate"/>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fldChar w:fldCharType="end"/>
      </w:r>
    </w:p>
    <w:p w14:paraId="4C8C9963" w14:textId="77777777" w:rsidR="001A361A" w:rsidRPr="0045446F" w:rsidRDefault="001A361A" w:rsidP="001A361A">
      <w:r w:rsidRPr="0045446F">
        <w:t>Signature</w:t>
      </w:r>
      <w:r w:rsidRPr="0045446F">
        <w:tab/>
      </w:r>
      <w:r w:rsidRPr="0045446F">
        <w:tab/>
      </w:r>
      <w:r w:rsidRPr="0045446F">
        <w:tab/>
      </w:r>
      <w:r w:rsidRPr="0045446F">
        <w:tab/>
      </w:r>
      <w:r w:rsidRPr="0045446F">
        <w:tab/>
      </w:r>
      <w:r w:rsidRPr="0045446F">
        <w:tab/>
      </w:r>
      <w:r w:rsidRPr="0045446F">
        <w:tab/>
      </w:r>
      <w:r w:rsidRPr="0045446F">
        <w:tab/>
      </w:r>
    </w:p>
    <w:p w14:paraId="48E5446E" w14:textId="77777777" w:rsidR="001A361A" w:rsidRPr="0045446F" w:rsidRDefault="001A361A" w:rsidP="001A361A">
      <w:r w:rsidRPr="0045446F">
        <w:t xml:space="preserve">Printed Name   </w:t>
      </w:r>
      <w:r w:rsidRPr="0045446F">
        <w:fldChar w:fldCharType="begin">
          <w:ffData>
            <w:name w:val="Text11"/>
            <w:enabled/>
            <w:calcOnExit w:val="0"/>
            <w:textInput/>
          </w:ffData>
        </w:fldChar>
      </w:r>
      <w:r w:rsidRPr="0045446F">
        <w:instrText xml:space="preserve"> FORMTEXT </w:instrText>
      </w:r>
      <w:r w:rsidRPr="0045446F">
        <w:fldChar w:fldCharType="separate"/>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fldChar w:fldCharType="end"/>
      </w:r>
      <w:r w:rsidRPr="0045446F">
        <w:tab/>
      </w:r>
      <w:r w:rsidRPr="0045446F">
        <w:tab/>
      </w:r>
      <w:r w:rsidR="00554876">
        <w:t>CCBH</w:t>
      </w:r>
      <w:r w:rsidRPr="0045446F">
        <w:t xml:space="preserve"> ID number:  </w:t>
      </w:r>
      <w:r w:rsidRPr="0045446F">
        <w:fldChar w:fldCharType="begin">
          <w:ffData>
            <w:name w:val="Text12"/>
            <w:enabled/>
            <w:calcOnExit w:val="0"/>
            <w:textInput/>
          </w:ffData>
        </w:fldChar>
      </w:r>
      <w:r w:rsidRPr="0045446F">
        <w:instrText xml:space="preserve"> FORMTEXT </w:instrText>
      </w:r>
      <w:r w:rsidRPr="0045446F">
        <w:fldChar w:fldCharType="separate"/>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fldChar w:fldCharType="end"/>
      </w:r>
    </w:p>
    <w:p w14:paraId="1E7F0528" w14:textId="77777777" w:rsidR="001A361A" w:rsidRPr="0045446F" w:rsidRDefault="001A361A" w:rsidP="001A361A">
      <w:pPr>
        <w:rPr>
          <w:b/>
        </w:rPr>
      </w:pPr>
      <w:r w:rsidRPr="0045446F">
        <w:rPr>
          <w:b/>
        </w:rPr>
        <w:t>Signature of Staff Entering Information (if different from above):</w:t>
      </w:r>
    </w:p>
    <w:p w14:paraId="09F5972B" w14:textId="77777777" w:rsidR="001A361A" w:rsidRPr="0045446F" w:rsidRDefault="001A361A" w:rsidP="001A361A">
      <w:r w:rsidRPr="0045446F">
        <w:t>____________________________</w:t>
      </w:r>
      <w:r w:rsidRPr="0045446F">
        <w:tab/>
      </w:r>
      <w:r w:rsidRPr="0045446F">
        <w:tab/>
      </w:r>
      <w:r w:rsidRPr="0045446F">
        <w:tab/>
        <w:t>Date:</w:t>
      </w:r>
      <w:r w:rsidRPr="0045446F">
        <w:tab/>
      </w:r>
      <w:r w:rsidRPr="0045446F">
        <w:fldChar w:fldCharType="begin">
          <w:ffData>
            <w:name w:val="Text10"/>
            <w:enabled/>
            <w:calcOnExit w:val="0"/>
            <w:textInput/>
          </w:ffData>
        </w:fldChar>
      </w:r>
      <w:r w:rsidRPr="0045446F">
        <w:instrText xml:space="preserve"> FORMTEXT </w:instrText>
      </w:r>
      <w:r w:rsidRPr="0045446F">
        <w:fldChar w:fldCharType="separate"/>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fldChar w:fldCharType="end"/>
      </w:r>
    </w:p>
    <w:p w14:paraId="2DB4F29C" w14:textId="77777777" w:rsidR="001A361A" w:rsidRPr="0045446F" w:rsidRDefault="001A361A" w:rsidP="001A361A">
      <w:r w:rsidRPr="0045446F">
        <w:t>Signature</w:t>
      </w:r>
      <w:r w:rsidRPr="0045446F">
        <w:tab/>
      </w:r>
      <w:r w:rsidRPr="0045446F">
        <w:tab/>
      </w:r>
      <w:r w:rsidRPr="0045446F">
        <w:tab/>
      </w:r>
      <w:r w:rsidRPr="0045446F">
        <w:tab/>
      </w:r>
      <w:r w:rsidRPr="0045446F">
        <w:tab/>
      </w:r>
      <w:r w:rsidRPr="0045446F">
        <w:tab/>
      </w:r>
      <w:r w:rsidRPr="0045446F">
        <w:tab/>
      </w:r>
      <w:r w:rsidRPr="0045446F">
        <w:tab/>
      </w:r>
    </w:p>
    <w:p w14:paraId="11CC2809" w14:textId="77777777" w:rsidR="001A361A" w:rsidRDefault="001A361A">
      <w:r w:rsidRPr="0045446F">
        <w:t xml:space="preserve">Printed Name   </w:t>
      </w:r>
      <w:r w:rsidRPr="0045446F">
        <w:fldChar w:fldCharType="begin">
          <w:ffData>
            <w:name w:val="Text11"/>
            <w:enabled/>
            <w:calcOnExit w:val="0"/>
            <w:textInput/>
          </w:ffData>
        </w:fldChar>
      </w:r>
      <w:r w:rsidRPr="0045446F">
        <w:instrText xml:space="preserve"> FORMTEXT </w:instrText>
      </w:r>
      <w:r w:rsidRPr="0045446F">
        <w:fldChar w:fldCharType="separate"/>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fldChar w:fldCharType="end"/>
      </w:r>
      <w:r w:rsidRPr="0045446F">
        <w:tab/>
      </w:r>
      <w:r w:rsidRPr="0045446F">
        <w:tab/>
      </w:r>
      <w:r w:rsidR="00554876">
        <w:t>CCBH</w:t>
      </w:r>
      <w:r w:rsidRPr="0045446F">
        <w:t xml:space="preserve"> ID number:  </w:t>
      </w:r>
      <w:r w:rsidRPr="0045446F">
        <w:fldChar w:fldCharType="begin">
          <w:ffData>
            <w:name w:val="Text12"/>
            <w:enabled/>
            <w:calcOnExit w:val="0"/>
            <w:textInput/>
          </w:ffData>
        </w:fldChar>
      </w:r>
      <w:r w:rsidRPr="0045446F">
        <w:instrText xml:space="preserve"> FORMTEXT </w:instrText>
      </w:r>
      <w:r w:rsidRPr="0045446F">
        <w:fldChar w:fldCharType="separate"/>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rPr>
          <w:rFonts w:ascii="MS Mincho" w:eastAsia="MS Mincho" w:hAnsi="MS Mincho" w:cs="MS Mincho" w:hint="eastAsia"/>
          <w:noProof/>
        </w:rPr>
        <w:t> </w:t>
      </w:r>
      <w:r w:rsidRPr="0045446F">
        <w:fldChar w:fldCharType="end"/>
      </w:r>
    </w:p>
    <w:sectPr w:rsidR="001A361A" w:rsidSect="00C1204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A3EE4" w14:textId="77777777" w:rsidR="006C099D" w:rsidRDefault="006C099D" w:rsidP="008076DD">
      <w:r>
        <w:separator/>
      </w:r>
    </w:p>
  </w:endnote>
  <w:endnote w:type="continuationSeparator" w:id="0">
    <w:p w14:paraId="56C6D0D5" w14:textId="77777777" w:rsidR="006C099D" w:rsidRDefault="006C099D" w:rsidP="00807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4B22" w14:textId="77777777" w:rsidR="00367C1C" w:rsidRDefault="00367C1C">
    <w:pPr>
      <w:pStyle w:val="Footer"/>
    </w:pPr>
    <w:r>
      <w:t>BHA DEC Form Fill</w:t>
    </w:r>
  </w:p>
  <w:p w14:paraId="5A867ECD" w14:textId="61110236" w:rsidR="001749D1" w:rsidRDefault="001749D1">
    <w:pPr>
      <w:pStyle w:val="Footer"/>
    </w:pPr>
    <w:r>
      <w:t xml:space="preserve">Rev. </w:t>
    </w:r>
    <w:r w:rsidR="00F5539A">
      <w:t>2</w:t>
    </w:r>
    <w:r w:rsidR="00BC785B">
      <w:t>/</w:t>
    </w:r>
    <w:r w:rsidR="00F5539A">
      <w:t>10</w:t>
    </w:r>
    <w:r w:rsidR="00BC785B">
      <w:t>/2</w:t>
    </w:r>
    <w:r w:rsidR="00F5539A">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8A12F" w14:textId="77777777" w:rsidR="006C099D" w:rsidRDefault="006C099D" w:rsidP="008076DD">
      <w:r>
        <w:separator/>
      </w:r>
    </w:p>
  </w:footnote>
  <w:footnote w:type="continuationSeparator" w:id="0">
    <w:p w14:paraId="02AC03B1" w14:textId="77777777" w:rsidR="006C099D" w:rsidRDefault="006C099D" w:rsidP="00807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A93C" w14:textId="77777777" w:rsidR="006C099D" w:rsidRDefault="006C099D" w:rsidP="008076DD">
    <w:pPr>
      <w:jc w:val="center"/>
      <w:rPr>
        <w:b/>
      </w:rPr>
    </w:pPr>
    <w:r>
      <w:rPr>
        <w:b/>
      </w:rPr>
      <w:t xml:space="preserve">BEHAVIORAL HEALTH ASSESSMENT </w:t>
    </w:r>
    <w:r w:rsidRPr="0045446F">
      <w:rPr>
        <w:b/>
      </w:rPr>
      <w:t xml:space="preserve"> </w:t>
    </w:r>
  </w:p>
  <w:p w14:paraId="681E3B23" w14:textId="77777777" w:rsidR="006C099D" w:rsidRDefault="006C099D" w:rsidP="008076DD">
    <w:pPr>
      <w:jc w:val="center"/>
      <w:rPr>
        <w:b/>
      </w:rPr>
    </w:pPr>
    <w:r>
      <w:rPr>
        <w:b/>
      </w:rPr>
      <w:t>DEVELOPMENTAL EVALUATION CLINIC (DEC)</w:t>
    </w:r>
  </w:p>
  <w:p w14:paraId="6ACF8D79" w14:textId="77777777" w:rsidR="006C099D" w:rsidRDefault="006C09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BIOck1FQZV1NC6l05VO3y+viM3ErHInPc56LOVN1Ja7i2O5GAVSj2XIeqWxspFXiMzVYaA7Yko3bXNM7IJ1lw==" w:salt="wmmdBseVgjpDZ1aePJrd0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1A"/>
    <w:rsid w:val="0003682F"/>
    <w:rsid w:val="00060596"/>
    <w:rsid w:val="001657F6"/>
    <w:rsid w:val="001729E1"/>
    <w:rsid w:val="001749D1"/>
    <w:rsid w:val="001A361A"/>
    <w:rsid w:val="002B746E"/>
    <w:rsid w:val="002F0B35"/>
    <w:rsid w:val="00367C1C"/>
    <w:rsid w:val="00554876"/>
    <w:rsid w:val="006357AD"/>
    <w:rsid w:val="006C099D"/>
    <w:rsid w:val="007B0D0B"/>
    <w:rsid w:val="00803542"/>
    <w:rsid w:val="008076DD"/>
    <w:rsid w:val="0085015C"/>
    <w:rsid w:val="008B1762"/>
    <w:rsid w:val="009A19FF"/>
    <w:rsid w:val="00B618C0"/>
    <w:rsid w:val="00BC785B"/>
    <w:rsid w:val="00C1204C"/>
    <w:rsid w:val="00D63FA9"/>
    <w:rsid w:val="00E53EFB"/>
    <w:rsid w:val="00F55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A88E"/>
  <w15:docId w15:val="{CE667163-9029-48B0-91E9-E48D0E6C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61A"/>
    <w:pPr>
      <w:spacing w:after="0" w:line="240" w:lineRule="auto"/>
    </w:pPr>
    <w:rPr>
      <w:rFonts w:ascii="Times New Roman" w:eastAsia="Times New Roman"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361A"/>
    <w:pPr>
      <w:spacing w:after="0" w:line="240" w:lineRule="auto"/>
    </w:pPr>
    <w:rPr>
      <w:rFonts w:eastAsiaTheme="minorEastAsia"/>
    </w:rPr>
  </w:style>
  <w:style w:type="paragraph" w:customStyle="1" w:styleId="OmniPage1">
    <w:name w:val="OmniPage #1"/>
    <w:basedOn w:val="Normal"/>
    <w:rsid w:val="001A361A"/>
    <w:pPr>
      <w:spacing w:line="600" w:lineRule="atLeast"/>
    </w:pPr>
    <w:rPr>
      <w:sz w:val="20"/>
      <w:szCs w:val="20"/>
      <w:lang w:eastAsia="en-US"/>
    </w:rPr>
  </w:style>
  <w:style w:type="table" w:styleId="TableGrid">
    <w:name w:val="Table Grid"/>
    <w:basedOn w:val="TableNormal"/>
    <w:uiPriority w:val="59"/>
    <w:rsid w:val="00807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76DD"/>
    <w:pPr>
      <w:tabs>
        <w:tab w:val="center" w:pos="4680"/>
        <w:tab w:val="right" w:pos="9360"/>
      </w:tabs>
    </w:pPr>
  </w:style>
  <w:style w:type="character" w:customStyle="1" w:styleId="HeaderChar">
    <w:name w:val="Header Char"/>
    <w:basedOn w:val="DefaultParagraphFont"/>
    <w:link w:val="Header"/>
    <w:uiPriority w:val="99"/>
    <w:rsid w:val="008076DD"/>
    <w:rPr>
      <w:rFonts w:ascii="Times New Roman" w:eastAsia="Times New Roman" w:hAnsi="Times New Roman" w:cs="Times New Roman"/>
      <w:sz w:val="24"/>
      <w:szCs w:val="24"/>
      <w:lang w:eastAsia="zh-TW"/>
    </w:rPr>
  </w:style>
  <w:style w:type="paragraph" w:styleId="Footer">
    <w:name w:val="footer"/>
    <w:basedOn w:val="Normal"/>
    <w:link w:val="FooterChar"/>
    <w:uiPriority w:val="99"/>
    <w:unhideWhenUsed/>
    <w:rsid w:val="008076DD"/>
    <w:pPr>
      <w:tabs>
        <w:tab w:val="center" w:pos="4680"/>
        <w:tab w:val="right" w:pos="9360"/>
      </w:tabs>
    </w:pPr>
  </w:style>
  <w:style w:type="character" w:customStyle="1" w:styleId="FooterChar">
    <w:name w:val="Footer Char"/>
    <w:basedOn w:val="DefaultParagraphFont"/>
    <w:link w:val="Footer"/>
    <w:uiPriority w:val="99"/>
    <w:rsid w:val="008076DD"/>
    <w:rPr>
      <w:rFonts w:ascii="Times New Roman" w:eastAsia="Times New Roman" w:hAnsi="Times New Roman" w:cs="Times New Roman"/>
      <w:sz w:val="24"/>
      <w:szCs w:val="24"/>
      <w:lang w:eastAsia="zh-TW"/>
    </w:rPr>
  </w:style>
  <w:style w:type="paragraph" w:styleId="BalloonText">
    <w:name w:val="Balloon Text"/>
    <w:basedOn w:val="Normal"/>
    <w:link w:val="BalloonTextChar"/>
    <w:uiPriority w:val="99"/>
    <w:semiHidden/>
    <w:unhideWhenUsed/>
    <w:rsid w:val="008076DD"/>
    <w:rPr>
      <w:rFonts w:ascii="Tahoma" w:hAnsi="Tahoma" w:cs="Tahoma"/>
      <w:sz w:val="16"/>
      <w:szCs w:val="16"/>
    </w:rPr>
  </w:style>
  <w:style w:type="character" w:customStyle="1" w:styleId="BalloonTextChar">
    <w:name w:val="Balloon Text Char"/>
    <w:basedOn w:val="DefaultParagraphFont"/>
    <w:link w:val="BalloonText"/>
    <w:uiPriority w:val="99"/>
    <w:semiHidden/>
    <w:rsid w:val="008076DD"/>
    <w:rPr>
      <w:rFonts w:ascii="Tahoma" w:eastAsia="Times New Roman" w:hAnsi="Tahoma" w:cs="Tahoma"/>
      <w:sz w:val="16"/>
      <w:szCs w:val="16"/>
      <w:lang w:eastAsia="zh-TW"/>
    </w:rPr>
  </w:style>
  <w:style w:type="character" w:styleId="PlaceholderText">
    <w:name w:val="Placeholder Text"/>
    <w:basedOn w:val="DefaultParagraphFont"/>
    <w:uiPriority w:val="99"/>
    <w:semiHidden/>
    <w:rsid w:val="00B618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84087844-2D74-4511-97C2-BCE210A14B6E}"/>
      </w:docPartPr>
      <w:docPartBody>
        <w:p w:rsidR="00000000" w:rsidRDefault="009A7D21">
          <w:r w:rsidRPr="001840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D21"/>
    <w:rsid w:val="009A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7D2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34B81-FD14-4D30-9A1D-01F7A2CB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Mgarciam</dc:creator>
  <cp:lastModifiedBy>Jones, Kristi</cp:lastModifiedBy>
  <cp:revision>7</cp:revision>
  <dcterms:created xsi:type="dcterms:W3CDTF">2022-02-01T00:06:00Z</dcterms:created>
  <dcterms:modified xsi:type="dcterms:W3CDTF">2023-02-10T19:18:00Z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